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2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611"/>
        <w:gridCol w:w="413"/>
        <w:gridCol w:w="1236"/>
        <w:gridCol w:w="520"/>
        <w:gridCol w:w="443"/>
        <w:gridCol w:w="1127"/>
        <w:gridCol w:w="1485"/>
        <w:gridCol w:w="2445"/>
        <w:gridCol w:w="74"/>
        <w:gridCol w:w="2043"/>
        <w:gridCol w:w="2278"/>
      </w:tblGrid>
      <w:tr w:rsidR="00160066" w:rsidRPr="00ED23EA" w:rsidTr="00ED23EA">
        <w:trPr>
          <w:trHeight w:val="416"/>
          <w:jc w:val="center"/>
        </w:trPr>
        <w:tc>
          <w:tcPr>
            <w:tcW w:w="1192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160066" w:rsidRPr="00ED23EA" w:rsidRDefault="00160066" w:rsidP="00160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sr-Cyrl-CS"/>
              </w:rPr>
              <w:t>Струка (</w:t>
            </w:r>
            <w:r w:rsidRPr="00ED23EA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ED23E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808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160066" w:rsidRPr="00ED23EA" w:rsidRDefault="005B2857" w:rsidP="00160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sr-Cyrl-CS"/>
              </w:rPr>
              <w:t>ХЕМИЈА,</w:t>
            </w:r>
            <w:r w:rsidR="00E714CE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bookmarkStart w:id="0" w:name="_GoBack"/>
            <w:bookmarkEnd w:id="0"/>
            <w:r w:rsidRPr="00ED23EA">
              <w:rPr>
                <w:rFonts w:ascii="Times New Roman" w:eastAsia="Times New Roman" w:hAnsi="Times New Roman" w:cs="Times New Roman"/>
                <w:b/>
                <w:lang w:val="sr-Cyrl-CS"/>
              </w:rPr>
              <w:t>НЕМЕТАЛИ И ГРАФИЧАРСТВО</w:t>
            </w:r>
          </w:p>
        </w:tc>
      </w:tr>
      <w:tr w:rsidR="00160066" w:rsidRPr="00ED23EA" w:rsidTr="00ED23EA">
        <w:trPr>
          <w:trHeight w:val="407"/>
          <w:jc w:val="center"/>
        </w:trPr>
        <w:tc>
          <w:tcPr>
            <w:tcW w:w="1192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160066" w:rsidRPr="00ED23EA" w:rsidRDefault="00160066" w:rsidP="00160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ED23E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808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160066" w:rsidRPr="00ED23EA" w:rsidRDefault="005B2857" w:rsidP="001600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sr-Cyrl-BA"/>
              </w:rPr>
              <w:t>ГРАФИЧКИ ТЕХНИЧАР</w:t>
            </w:r>
          </w:p>
        </w:tc>
      </w:tr>
      <w:tr w:rsidR="00160066" w:rsidRPr="00ED23EA" w:rsidTr="00ED23EA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192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160066" w:rsidRPr="00ED23EA" w:rsidRDefault="00160066" w:rsidP="00160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ED23E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808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160066" w:rsidRPr="00ED23EA" w:rsidRDefault="005B2857" w:rsidP="00160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sr-Cyrl-BA"/>
              </w:rPr>
              <w:t>ТЕХНОЛОГИЈА ОБРАЗОБНОГ ПРОФИЛА</w:t>
            </w:r>
          </w:p>
        </w:tc>
      </w:tr>
      <w:tr w:rsidR="00160066" w:rsidRPr="00ED23EA" w:rsidTr="00ED23EA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192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160066" w:rsidRPr="00ED23EA" w:rsidRDefault="00160066" w:rsidP="00160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ED23E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808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160066" w:rsidRPr="00ED23EA" w:rsidRDefault="000A7044" w:rsidP="001600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RS"/>
              </w:rPr>
              <w:t>Стручни предмет</w:t>
            </w:r>
          </w:p>
        </w:tc>
      </w:tr>
      <w:tr w:rsidR="00160066" w:rsidRPr="00E714CE" w:rsidTr="00ED23EA">
        <w:tblPrEx>
          <w:tblBorders>
            <w:insideH w:val="single" w:sz="4" w:space="0" w:color="auto"/>
          </w:tblBorders>
        </w:tblPrEx>
        <w:trPr>
          <w:trHeight w:val="350"/>
          <w:jc w:val="center"/>
        </w:trPr>
        <w:tc>
          <w:tcPr>
            <w:tcW w:w="1192" w:type="pct"/>
            <w:gridSpan w:val="3"/>
            <w:tcBorders>
              <w:right w:val="nil"/>
            </w:tcBorders>
            <w:shd w:val="clear" w:color="auto" w:fill="C6D9F1"/>
          </w:tcPr>
          <w:p w:rsidR="00160066" w:rsidRPr="00ED23EA" w:rsidRDefault="00160066" w:rsidP="00160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ED23E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808" w:type="pct"/>
            <w:gridSpan w:val="8"/>
            <w:tcBorders>
              <w:left w:val="nil"/>
            </w:tcBorders>
            <w:shd w:val="clear" w:color="auto" w:fill="C6D9F1"/>
          </w:tcPr>
          <w:p w:rsidR="00160066" w:rsidRPr="00ED23EA" w:rsidRDefault="005B2857" w:rsidP="001600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sr-Cyrl-BA"/>
              </w:rPr>
              <w:t>ИСТОРИЈА, ПРОЦЕС И ЗНАЧАЈ ШТАМПАРСТВА</w:t>
            </w:r>
          </w:p>
        </w:tc>
      </w:tr>
      <w:tr w:rsidR="00160066" w:rsidRPr="00ED23EA" w:rsidTr="00ED23EA">
        <w:tblPrEx>
          <w:tblBorders>
            <w:insideH w:val="single" w:sz="4" w:space="0" w:color="auto"/>
          </w:tblBorders>
        </w:tblPrEx>
        <w:trPr>
          <w:trHeight w:val="350"/>
          <w:jc w:val="center"/>
        </w:trPr>
        <w:tc>
          <w:tcPr>
            <w:tcW w:w="589" w:type="pct"/>
            <w:tcBorders>
              <w:right w:val="nil"/>
            </w:tcBorders>
            <w:shd w:val="clear" w:color="auto" w:fill="C6D9F1"/>
          </w:tcPr>
          <w:p w:rsidR="00160066" w:rsidRPr="00ED23EA" w:rsidRDefault="00160066" w:rsidP="00160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793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160066" w:rsidRPr="00ED23EA" w:rsidRDefault="00160066" w:rsidP="00160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ED23EA">
              <w:rPr>
                <w:rFonts w:ascii="Times New Roman" w:hAnsi="Times New Roman" w:cs="Times New Roman"/>
                <w:b/>
              </w:rPr>
              <w:t>a</w:t>
            </w:r>
            <w:r w:rsidRPr="00ED23EA">
              <w:rPr>
                <w:rFonts w:ascii="Times New Roman" w:hAnsi="Times New Roman" w:cs="Times New Roman"/>
                <w:b/>
                <w:lang w:val="sr-Cyrl-RS"/>
              </w:rPr>
              <w:t>вгуст,2020. године</w:t>
            </w:r>
          </w:p>
        </w:tc>
        <w:tc>
          <w:tcPr>
            <w:tcW w:w="574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160066" w:rsidRPr="00ED23EA" w:rsidRDefault="00160066" w:rsidP="00160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37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160066" w:rsidRPr="00ED23EA" w:rsidRDefault="00160066" w:rsidP="001600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774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160066" w:rsidRPr="00ED23EA" w:rsidRDefault="00160066" w:rsidP="00160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833" w:type="pct"/>
            <w:tcBorders>
              <w:left w:val="nil"/>
            </w:tcBorders>
            <w:shd w:val="clear" w:color="auto" w:fill="C6D9F1"/>
          </w:tcPr>
          <w:p w:rsidR="00160066" w:rsidRPr="00ED23EA" w:rsidRDefault="000A7044" w:rsidP="00160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ED23EA">
              <w:rPr>
                <w:rFonts w:ascii="Times New Roman" w:eastAsia="Times New Roman" w:hAnsi="Times New Roman" w:cs="Times New Roman"/>
                <w:b/>
              </w:rPr>
              <w:t>01/12</w:t>
            </w:r>
          </w:p>
        </w:tc>
      </w:tr>
      <w:tr w:rsidR="00160066" w:rsidRPr="00ED23EA" w:rsidTr="00ED23EA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160066" w:rsidRPr="00ED23EA" w:rsidRDefault="00160066" w:rsidP="00160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ED23EA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160066" w:rsidRPr="00E714CE" w:rsidTr="00ED23EA">
        <w:tblPrEx>
          <w:tblBorders>
            <w:insideH w:val="single" w:sz="4" w:space="0" w:color="auto"/>
          </w:tblBorders>
        </w:tblPrEx>
        <w:trPr>
          <w:trHeight w:val="485"/>
          <w:jc w:val="center"/>
        </w:trPr>
        <w:tc>
          <w:tcPr>
            <w:tcW w:w="5000" w:type="pct"/>
            <w:gridSpan w:val="11"/>
            <w:vAlign w:val="center"/>
          </w:tcPr>
          <w:p w:rsidR="00160066" w:rsidRPr="00ED23EA" w:rsidRDefault="000A7044" w:rsidP="001600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Упознавање </w:t>
            </w:r>
            <w:r w:rsidRPr="00ED23EA">
              <w:rPr>
                <w:rFonts w:ascii="Times New Roman" w:eastAsia="Times New Roman" w:hAnsi="Times New Roman" w:cs="Times New Roman"/>
                <w:lang w:val="sr-Cyrl-CS" w:eastAsia="bs-Cyrl-BA"/>
              </w:rPr>
              <w:t>са</w:t>
            </w:r>
            <w:r w:rsidRPr="00ED23EA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основама графичке индустрије, штампаних производа</w:t>
            </w:r>
            <w:r w:rsidRPr="00ED23EA">
              <w:rPr>
                <w:rFonts w:ascii="Times New Roman" w:eastAsia="Times New Roman" w:hAnsi="Times New Roman" w:cs="Times New Roman"/>
                <w:lang w:val="ru-RU" w:eastAsia="bs-Cyrl-BA"/>
              </w:rPr>
              <w:t>,настанка и значаја штампарства и процеса.</w:t>
            </w:r>
          </w:p>
        </w:tc>
      </w:tr>
      <w:tr w:rsidR="00160066" w:rsidRPr="00ED23EA" w:rsidTr="00ED23E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60066" w:rsidRPr="00ED23EA" w:rsidRDefault="00160066" w:rsidP="00160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160066" w:rsidRPr="00E714CE" w:rsidTr="00ED23EA">
        <w:tblPrEx>
          <w:tblBorders>
            <w:insideH w:val="single" w:sz="4" w:space="0" w:color="auto"/>
          </w:tblBorders>
        </w:tblPrEx>
        <w:trPr>
          <w:trHeight w:val="458"/>
          <w:jc w:val="center"/>
        </w:trPr>
        <w:tc>
          <w:tcPr>
            <w:tcW w:w="5000" w:type="pct"/>
            <w:gridSpan w:val="11"/>
            <w:vAlign w:val="center"/>
          </w:tcPr>
          <w:p w:rsidR="00160066" w:rsidRPr="00ED23EA" w:rsidRDefault="000A7044" w:rsidP="001600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ED23EA">
              <w:rPr>
                <w:rFonts w:ascii="Times New Roman" w:hAnsi="Times New Roman" w:cs="Times New Roman"/>
                <w:lang w:val="sr-Cyrl-BA"/>
              </w:rPr>
              <w:t xml:space="preserve">Усвојена знања и вјештине из предмета </w:t>
            </w:r>
            <w:r w:rsidRPr="00ED23EA">
              <w:rPr>
                <w:rFonts w:ascii="Times New Roman" w:hAnsi="Times New Roman" w:cs="Times New Roman"/>
                <w:lang w:val="sr-Cyrl-RS"/>
              </w:rPr>
              <w:t>Техничко образовање и Ликовна култура</w:t>
            </w:r>
          </w:p>
        </w:tc>
      </w:tr>
      <w:tr w:rsidR="00160066" w:rsidRPr="00ED23EA" w:rsidTr="00ED23E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60066" w:rsidRPr="00ED23EA" w:rsidRDefault="00160066" w:rsidP="00160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160066" w:rsidRPr="00E714CE" w:rsidTr="00ED23EA">
        <w:tblPrEx>
          <w:tblBorders>
            <w:insideH w:val="single" w:sz="4" w:space="0" w:color="auto"/>
          </w:tblBorders>
        </w:tblPrEx>
        <w:trPr>
          <w:trHeight w:val="620"/>
          <w:jc w:val="center"/>
        </w:trPr>
        <w:tc>
          <w:tcPr>
            <w:tcW w:w="5000" w:type="pct"/>
            <w:gridSpan w:val="11"/>
          </w:tcPr>
          <w:p w:rsidR="000A7044" w:rsidRPr="00ED23EA" w:rsidRDefault="000A7044" w:rsidP="000A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- </w:t>
            </w:r>
            <w:r w:rsidRPr="00ED23EA">
              <w:rPr>
                <w:rFonts w:ascii="Times New Roman" w:eastAsia="Times New Roman" w:hAnsi="Times New Roman" w:cs="Times New Roman"/>
                <w:lang w:val="sr-Cyrl-RS" w:eastAsia="bs-Cyrl-BA"/>
              </w:rPr>
              <w:t>Стицање основних знања о</w:t>
            </w:r>
            <w:r w:rsidRPr="00ED23EA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елементима штампаних производа;</w:t>
            </w:r>
          </w:p>
          <w:p w:rsidR="00160066" w:rsidRPr="00ED23EA" w:rsidRDefault="000A7044" w:rsidP="00ED2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- </w:t>
            </w:r>
            <w:r w:rsidRPr="00ED23EA">
              <w:rPr>
                <w:rFonts w:ascii="Times New Roman" w:eastAsia="Times New Roman" w:hAnsi="Times New Roman" w:cs="Times New Roman"/>
                <w:lang w:val="sr-Cyrl-RS" w:eastAsia="bs-Cyrl-BA"/>
              </w:rPr>
              <w:t>Упознавање са настанком, развојем и значајем штампарства, као и процеса графичке производње.</w:t>
            </w:r>
          </w:p>
        </w:tc>
      </w:tr>
      <w:tr w:rsidR="00160066" w:rsidRPr="00ED23EA" w:rsidTr="00ED23EA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160066" w:rsidRPr="00ED23EA" w:rsidRDefault="00160066" w:rsidP="00160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Теме </w:t>
            </w:r>
          </w:p>
        </w:tc>
      </w:tr>
      <w:tr w:rsidR="00160066" w:rsidRPr="00ED23EA" w:rsidTr="00ED23EA">
        <w:tblPrEx>
          <w:tblBorders>
            <w:insideH w:val="single" w:sz="4" w:space="0" w:color="auto"/>
          </w:tblBorders>
        </w:tblPrEx>
        <w:trPr>
          <w:trHeight w:val="962"/>
          <w:jc w:val="center"/>
        </w:trPr>
        <w:tc>
          <w:tcPr>
            <w:tcW w:w="5000" w:type="pct"/>
            <w:gridSpan w:val="11"/>
          </w:tcPr>
          <w:p w:rsidR="000A7044" w:rsidRPr="00ED23EA" w:rsidRDefault="000A7044" w:rsidP="000A704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BA" w:eastAsia="bs-Cyrl-BA"/>
              </w:rPr>
              <w:t>Штампани произоводи;</w:t>
            </w:r>
          </w:p>
          <w:p w:rsidR="000A7044" w:rsidRPr="00ED23EA" w:rsidRDefault="000A7044" w:rsidP="000A704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BA" w:eastAsia="bs-Cyrl-BA"/>
              </w:rPr>
              <w:t>Настанак, развој и значај штампарства,</w:t>
            </w:r>
          </w:p>
          <w:p w:rsidR="00160066" w:rsidRPr="00ED23EA" w:rsidRDefault="000A7044" w:rsidP="00160066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BA" w:eastAsia="bs-Cyrl-BA"/>
              </w:rPr>
              <w:t>Процес графичке производње.</w:t>
            </w:r>
          </w:p>
        </w:tc>
      </w:tr>
      <w:tr w:rsidR="00160066" w:rsidRPr="00ED23EA" w:rsidTr="00ED23E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40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60066" w:rsidRPr="00ED23EA" w:rsidRDefault="00160066" w:rsidP="0016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Тема </w:t>
            </w:r>
          </w:p>
        </w:tc>
        <w:tc>
          <w:tcPr>
            <w:tcW w:w="2680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60066" w:rsidRPr="00ED23EA" w:rsidRDefault="00160066" w:rsidP="0016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hr-HR"/>
              </w:rPr>
              <w:t>Исходи учења</w:t>
            </w:r>
          </w:p>
        </w:tc>
        <w:tc>
          <w:tcPr>
            <w:tcW w:w="1580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60066" w:rsidRPr="00ED23EA" w:rsidRDefault="00160066" w:rsidP="0016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hr-HR"/>
              </w:rPr>
              <w:t>Смјернице</w:t>
            </w:r>
            <w:r w:rsidRPr="00ED23EA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за наставнике</w:t>
            </w:r>
          </w:p>
        </w:tc>
      </w:tr>
      <w:tr w:rsidR="00160066" w:rsidRPr="00ED23EA" w:rsidTr="00ED23E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40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60066" w:rsidRPr="00ED23EA" w:rsidRDefault="00160066" w:rsidP="0016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804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60066" w:rsidRPr="00ED23EA" w:rsidRDefault="00160066" w:rsidP="0016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Знања </w:t>
            </w:r>
          </w:p>
        </w:tc>
        <w:tc>
          <w:tcPr>
            <w:tcW w:w="955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60066" w:rsidRPr="00ED23EA" w:rsidRDefault="00160066" w:rsidP="0016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Вјештине </w:t>
            </w:r>
          </w:p>
        </w:tc>
        <w:tc>
          <w:tcPr>
            <w:tcW w:w="921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60066" w:rsidRPr="00ED23EA" w:rsidRDefault="00160066" w:rsidP="0016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580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60066" w:rsidRPr="00ED23EA" w:rsidRDefault="00160066" w:rsidP="0016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</w:tr>
      <w:tr w:rsidR="00160066" w:rsidRPr="00ED23EA" w:rsidTr="00ED23E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40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60066" w:rsidRPr="00ED23EA" w:rsidRDefault="00160066" w:rsidP="0016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2680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60066" w:rsidRPr="00ED23EA" w:rsidRDefault="00160066" w:rsidP="0016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sr-Cyrl-RS"/>
              </w:rPr>
              <w:t>Ученик је способан да:</w:t>
            </w:r>
          </w:p>
        </w:tc>
        <w:tc>
          <w:tcPr>
            <w:tcW w:w="1580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60066" w:rsidRPr="00ED23EA" w:rsidRDefault="00160066" w:rsidP="00160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</w:tr>
      <w:tr w:rsidR="00160066" w:rsidRPr="00E714CE" w:rsidTr="00ED23EA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40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160066" w:rsidRPr="00ED23EA" w:rsidRDefault="000A7044" w:rsidP="000A7044">
            <w:pPr>
              <w:spacing w:after="0" w:line="240" w:lineRule="auto"/>
              <w:ind w:left="240" w:hanging="240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D23EA">
              <w:rPr>
                <w:b/>
                <w:lang w:val="ru-RU"/>
              </w:rPr>
              <w:t xml:space="preserve">1.  </w:t>
            </w:r>
            <w:r w:rsidRPr="00ED23EA">
              <w:rPr>
                <w:rFonts w:ascii="Times New Roman" w:hAnsi="Times New Roman" w:cs="Times New Roman"/>
                <w:b/>
                <w:lang w:val="sr-Cyrl-BA"/>
              </w:rPr>
              <w:t>Штампани производи</w:t>
            </w:r>
          </w:p>
        </w:tc>
        <w:tc>
          <w:tcPr>
            <w:tcW w:w="804" w:type="pct"/>
            <w:gridSpan w:val="3"/>
            <w:tcBorders>
              <w:right w:val="single" w:sz="4" w:space="0" w:color="auto"/>
            </w:tcBorders>
          </w:tcPr>
          <w:p w:rsidR="000A7044" w:rsidRPr="00ED23EA" w:rsidRDefault="000A7044" w:rsidP="000A70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-објашњава графичке процесе.</w:t>
            </w:r>
          </w:p>
          <w:p w:rsidR="000A7044" w:rsidRPr="00ED23EA" w:rsidRDefault="000A7044" w:rsidP="000A70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-наведе робе различитих индустрија.</w:t>
            </w:r>
          </w:p>
          <w:p w:rsidR="000A7044" w:rsidRPr="00ED23EA" w:rsidRDefault="000A7044" w:rsidP="000A70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-наброји штампане производе за комуникацију.</w:t>
            </w:r>
          </w:p>
          <w:p w:rsidR="000A7044" w:rsidRPr="00ED23EA" w:rsidRDefault="000A7044" w:rsidP="000A70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lastRenderedPageBreak/>
              <w:t>-именује произв</w:t>
            </w:r>
            <w:r w:rsidRPr="00ED23EA">
              <w:rPr>
                <w:rFonts w:ascii="Times New Roman" w:eastAsia="Times New Roman" w:hAnsi="Times New Roman" w:cs="Times New Roman"/>
                <w:lang w:val="sr-Cyrl-RS" w:eastAsia="bs-Cyrl-BA"/>
              </w:rPr>
              <w:t>о</w:t>
            </w: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де за паковање роба.</w:t>
            </w:r>
          </w:p>
          <w:p w:rsidR="000A7044" w:rsidRPr="00ED23EA" w:rsidRDefault="000A7044" w:rsidP="000A70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-препозна неке операције и план производње.</w:t>
            </w:r>
          </w:p>
          <w:p w:rsidR="000A7044" w:rsidRPr="00ED23EA" w:rsidRDefault="000A7044" w:rsidP="000A70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-наведе примјер операција завршне обраде графичког производа.</w:t>
            </w:r>
          </w:p>
          <w:p w:rsidR="000A7044" w:rsidRPr="00ED23EA" w:rsidRDefault="000A7044" w:rsidP="000A70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-тумачи и аргументује став о задацима графичке индустрије као пратеће индустрије.</w:t>
            </w:r>
          </w:p>
          <w:p w:rsidR="000A7044" w:rsidRPr="00ED23EA" w:rsidRDefault="000A7044" w:rsidP="000A70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-препознаје амбалажу као заштитну функцију.</w:t>
            </w:r>
          </w:p>
          <w:p w:rsidR="000A7044" w:rsidRPr="00ED23EA" w:rsidRDefault="000A7044" w:rsidP="000A70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-препознаје подручја различитог штампаног материјала.</w:t>
            </w:r>
          </w:p>
          <w:p w:rsidR="000A7044" w:rsidRPr="00ED23EA" w:rsidRDefault="000A7044" w:rsidP="000A70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-именује различите врсте амабалаже.</w:t>
            </w:r>
          </w:p>
          <w:p w:rsidR="000A7044" w:rsidRPr="00ED23EA" w:rsidRDefault="000A7044" w:rsidP="000A70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-наводи неопходне операције рада за одређени штампани производ.</w:t>
            </w:r>
          </w:p>
          <w:p w:rsidR="000A7044" w:rsidRPr="00ED23EA" w:rsidRDefault="000A7044" w:rsidP="000A70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-препознаје графички производ у процесу штампе.</w:t>
            </w:r>
          </w:p>
          <w:p w:rsidR="00160066" w:rsidRPr="00ED23EA" w:rsidRDefault="00160066" w:rsidP="001600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/>
              </w:rPr>
            </w:pPr>
          </w:p>
        </w:tc>
        <w:tc>
          <w:tcPr>
            <w:tcW w:w="955" w:type="pct"/>
            <w:gridSpan w:val="2"/>
            <w:tcBorders>
              <w:right w:val="single" w:sz="4" w:space="0" w:color="auto"/>
            </w:tcBorders>
          </w:tcPr>
          <w:p w:rsidR="000A7044" w:rsidRPr="00ED23EA" w:rsidRDefault="000A7044" w:rsidP="000A70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lastRenderedPageBreak/>
              <w:t>- категоризује сложеност графичких производа.</w:t>
            </w:r>
          </w:p>
          <w:p w:rsidR="000A7044" w:rsidRPr="00ED23EA" w:rsidRDefault="000A7044" w:rsidP="000A70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-разликује разне облике амбалаже.</w:t>
            </w:r>
          </w:p>
          <w:p w:rsidR="000A7044" w:rsidRPr="00ED23EA" w:rsidRDefault="000A7044" w:rsidP="000A70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-користи штампане производе као средство пропаганде и рекламе.</w:t>
            </w:r>
          </w:p>
          <w:p w:rsidR="000A7044" w:rsidRPr="00ED23EA" w:rsidRDefault="000A7044" w:rsidP="000A70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lastRenderedPageBreak/>
              <w:t>-прим</w:t>
            </w:r>
            <w:r w:rsidRPr="00ED23EA">
              <w:rPr>
                <w:rFonts w:ascii="Times New Roman" w:eastAsia="Times New Roman" w:hAnsi="Times New Roman" w:cs="Times New Roman"/>
                <w:lang w:val="sr-Cyrl-CS" w:eastAsia="bs-Cyrl-BA"/>
              </w:rPr>
              <w:t>ј</w:t>
            </w: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ењује произ</w:t>
            </w:r>
            <w:r w:rsidRPr="00ED23EA">
              <w:rPr>
                <w:rFonts w:ascii="Times New Roman" w:eastAsia="Times New Roman" w:hAnsi="Times New Roman" w:cs="Times New Roman"/>
                <w:lang w:val="sr-Cyrl-CS" w:eastAsia="bs-Cyrl-BA"/>
              </w:rPr>
              <w:t>в</w:t>
            </w: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оде за паковање раличитих облика.</w:t>
            </w:r>
          </w:p>
          <w:p w:rsidR="000A7044" w:rsidRPr="00ED23EA" w:rsidRDefault="000A7044" w:rsidP="000A70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-упоређује поједине производне операције.</w:t>
            </w:r>
          </w:p>
          <w:p w:rsidR="000A7044" w:rsidRPr="00ED23EA" w:rsidRDefault="000A7044" w:rsidP="000A70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-анализира операције рада за поједини графички произовд, примјер плакат.</w:t>
            </w:r>
          </w:p>
          <w:p w:rsidR="000A7044" w:rsidRPr="00ED23EA" w:rsidRDefault="000A7044" w:rsidP="000A70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-планира разне технике штампе за графичке производе.</w:t>
            </w:r>
          </w:p>
          <w:p w:rsidR="00160066" w:rsidRPr="00ED23EA" w:rsidRDefault="00160066" w:rsidP="00160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bs-Cyrl-BA"/>
              </w:rPr>
            </w:pPr>
          </w:p>
        </w:tc>
        <w:tc>
          <w:tcPr>
            <w:tcW w:w="921" w:type="pct"/>
            <w:gridSpan w:val="2"/>
            <w:vMerge w:val="restart"/>
            <w:tcBorders>
              <w:right w:val="single" w:sz="4" w:space="0" w:color="auto"/>
            </w:tcBorders>
          </w:tcPr>
          <w:p w:rsidR="000A7044" w:rsidRPr="00ED23EA" w:rsidRDefault="000A7044" w:rsidP="000A70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lastRenderedPageBreak/>
              <w:t xml:space="preserve">- активно </w:t>
            </w:r>
            <w:r w:rsidRPr="00ED23EA">
              <w:rPr>
                <w:rFonts w:ascii="Times New Roman" w:eastAsia="Times New Roman" w:hAnsi="Times New Roman" w:cs="Times New Roman"/>
                <w:lang w:val="sr-Cyrl-BA" w:eastAsia="bs-Cyrl-BA"/>
              </w:rPr>
              <w:t>учестује</w:t>
            </w: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 у раду групе</w:t>
            </w:r>
          </w:p>
          <w:p w:rsidR="000A7044" w:rsidRPr="00ED23EA" w:rsidRDefault="000A7044" w:rsidP="000A70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- развија позитиван став према кориштењу компјутерске технологије,</w:t>
            </w:r>
          </w:p>
          <w:p w:rsidR="000A7044" w:rsidRPr="00ED23EA" w:rsidRDefault="000A7044" w:rsidP="000A70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-уредно и св</w:t>
            </w:r>
            <w:r w:rsidRPr="00ED23EA">
              <w:rPr>
                <w:rFonts w:ascii="Times New Roman" w:eastAsia="Times New Roman" w:hAnsi="Times New Roman" w:cs="Times New Roman"/>
                <w:lang w:val="sr-Cyrl-RS" w:eastAsia="bs-Cyrl-BA"/>
              </w:rPr>
              <w:t>ј</w:t>
            </w: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есно обавља задане задатке,</w:t>
            </w:r>
          </w:p>
          <w:p w:rsidR="000A7044" w:rsidRPr="00ED23EA" w:rsidRDefault="000A7044" w:rsidP="000A70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lastRenderedPageBreak/>
              <w:t>-развија ефикасност у планирању и организовању времена,</w:t>
            </w:r>
          </w:p>
          <w:p w:rsidR="000A7044" w:rsidRPr="00ED23EA" w:rsidRDefault="000A7044" w:rsidP="000A70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-испољава способност за разум</w:t>
            </w:r>
            <w:r w:rsidRPr="00ED23EA">
              <w:rPr>
                <w:rFonts w:ascii="Times New Roman" w:eastAsia="Times New Roman" w:hAnsi="Times New Roman" w:cs="Times New Roman"/>
                <w:lang w:val="sr-Cyrl-RS" w:eastAsia="bs-Cyrl-BA"/>
              </w:rPr>
              <w:t>и</w:t>
            </w: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јевање као и за самостано р</w:t>
            </w:r>
            <w:r w:rsidRPr="00ED23EA">
              <w:rPr>
                <w:rFonts w:ascii="Times New Roman" w:eastAsia="Times New Roman" w:hAnsi="Times New Roman" w:cs="Times New Roman"/>
                <w:lang w:val="sr-Cyrl-RS" w:eastAsia="bs-Cyrl-BA"/>
              </w:rPr>
              <w:t>ј</w:t>
            </w: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ешавање проблема,</w:t>
            </w:r>
          </w:p>
          <w:p w:rsidR="000A7044" w:rsidRPr="00ED23EA" w:rsidRDefault="000A7044" w:rsidP="000A70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- заузима став за креативност</w:t>
            </w:r>
            <w:r w:rsidRPr="00ED23EA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и </w:t>
            </w: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естетику  у раду,</w:t>
            </w:r>
          </w:p>
          <w:p w:rsidR="000A7044" w:rsidRPr="00ED23EA" w:rsidRDefault="000A7044" w:rsidP="000A70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- развија радну дисциплину,</w:t>
            </w:r>
          </w:p>
          <w:p w:rsidR="000A7044" w:rsidRPr="00ED23EA" w:rsidRDefault="000A7044" w:rsidP="000A70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- активно се залаже за самостални рад и рад у групи,</w:t>
            </w:r>
          </w:p>
          <w:p w:rsidR="000A7044" w:rsidRPr="00ED23EA" w:rsidRDefault="000A7044" w:rsidP="000A70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- </w:t>
            </w:r>
            <w:r w:rsidRPr="00ED23EA">
              <w:rPr>
                <w:rFonts w:ascii="Times New Roman" w:eastAsia="Times New Roman" w:hAnsi="Times New Roman" w:cs="Times New Roman"/>
                <w:lang w:val="sr-Cyrl-BA" w:eastAsia="bs-Cyrl-BA"/>
              </w:rPr>
              <w:t>развија</w:t>
            </w: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 позитиван став према предмету,</w:t>
            </w:r>
          </w:p>
          <w:p w:rsidR="000A7044" w:rsidRPr="00ED23EA" w:rsidRDefault="000A7044" w:rsidP="000A70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-развија флексибилност, ефикасност и комуникативност у односу према другим ученицима и професорима,</w:t>
            </w:r>
          </w:p>
          <w:p w:rsidR="000A7044" w:rsidRPr="00ED23EA" w:rsidRDefault="000A7044" w:rsidP="000A70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-активно се прилагоћава промјенама у раду и показује спремност за тимски рад,</w:t>
            </w:r>
          </w:p>
          <w:p w:rsidR="000A7044" w:rsidRPr="00ED23EA" w:rsidRDefault="000A7044" w:rsidP="000A70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-гради и развија позитиван став према професионално-етичким нормама и вредностима</w:t>
            </w:r>
          </w:p>
          <w:p w:rsidR="000A7044" w:rsidRPr="00ED23EA" w:rsidRDefault="000A7044" w:rsidP="000A70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- развија навике уредности и прецизности у току извођења наставе,</w:t>
            </w:r>
          </w:p>
          <w:p w:rsidR="000A7044" w:rsidRPr="00ED23EA" w:rsidRDefault="000A7044" w:rsidP="000A70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lastRenderedPageBreak/>
              <w:t xml:space="preserve">- </w:t>
            </w:r>
            <w:r w:rsidRPr="00ED23EA">
              <w:rPr>
                <w:rFonts w:ascii="Times New Roman" w:eastAsia="Times New Roman" w:hAnsi="Times New Roman" w:cs="Times New Roman"/>
                <w:lang w:val="sr-Cyrl-BA" w:eastAsia="bs-Cyrl-BA"/>
              </w:rPr>
              <w:t>испољава</w:t>
            </w: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 позитиван став према новим технологијама,</w:t>
            </w:r>
          </w:p>
          <w:p w:rsidR="00160066" w:rsidRPr="00ED23EA" w:rsidRDefault="000A7044" w:rsidP="000A704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-</w:t>
            </w:r>
            <w:r w:rsidRPr="00ED23EA">
              <w:rPr>
                <w:rFonts w:ascii="Times New Roman" w:eastAsia="Times New Roman" w:hAnsi="Times New Roman" w:cs="Times New Roman"/>
                <w:lang w:val="sr-Cyrl-BA" w:eastAsia="bs-Cyrl-BA"/>
              </w:rPr>
              <w:t>ствара</w:t>
            </w: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 позитиван став  према креирању графичких производа</w:t>
            </w:r>
          </w:p>
        </w:tc>
        <w:tc>
          <w:tcPr>
            <w:tcW w:w="1580" w:type="pct"/>
            <w:gridSpan w:val="2"/>
            <w:tcBorders>
              <w:left w:val="single" w:sz="4" w:space="0" w:color="auto"/>
            </w:tcBorders>
          </w:tcPr>
          <w:p w:rsidR="000A7044" w:rsidRPr="00ED23EA" w:rsidRDefault="000A7044" w:rsidP="000A70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CS" w:eastAsia="bs-Cyrl-BA"/>
              </w:rPr>
              <w:lastRenderedPageBreak/>
              <w:t xml:space="preserve">- приказ на графоскопу (графофолије) уз објашњење: </w:t>
            </w:r>
          </w:p>
          <w:p w:rsidR="000A7044" w:rsidRPr="00ED23EA" w:rsidRDefault="000A7044" w:rsidP="000A70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CS" w:eastAsia="bs-Cyrl-BA"/>
              </w:rPr>
              <w:t>- дефиниција штампаних производа</w:t>
            </w:r>
          </w:p>
          <w:p w:rsidR="000A7044" w:rsidRPr="00ED23EA" w:rsidRDefault="000A7044" w:rsidP="000A70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CS" w:eastAsia="bs-Cyrl-BA"/>
              </w:rPr>
              <w:t>- подјела графичке индустрије, штампани производи за комуникацију</w:t>
            </w:r>
          </w:p>
          <w:p w:rsidR="000A7044" w:rsidRPr="00ED23EA" w:rsidRDefault="000A7044" w:rsidP="000A70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CS" w:eastAsia="bs-Cyrl-BA"/>
              </w:rPr>
              <w:t>- фазе израде појединих  графичких  производа</w:t>
            </w:r>
          </w:p>
          <w:p w:rsidR="000A7044" w:rsidRPr="00ED23EA" w:rsidRDefault="000A7044" w:rsidP="000A70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CS" w:eastAsia="bs-Cyrl-BA"/>
              </w:rPr>
              <w:t>-презентација на видео биму</w:t>
            </w:r>
          </w:p>
          <w:p w:rsidR="000A7044" w:rsidRPr="00ED23EA" w:rsidRDefault="000A7044" w:rsidP="000A70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CS" w:eastAsia="bs-Cyrl-BA"/>
              </w:rPr>
              <w:lastRenderedPageBreak/>
              <w:t>-видео матер</w:t>
            </w:r>
            <w:r w:rsidRPr="00ED23EA">
              <w:rPr>
                <w:rFonts w:ascii="Times New Roman" w:eastAsia="Times New Roman" w:hAnsi="Times New Roman" w:cs="Times New Roman"/>
                <w:lang w:val="sr-Cyrl-BA" w:eastAsia="bs-Cyrl-BA"/>
              </w:rPr>
              <w:t>ијал</w:t>
            </w:r>
            <w:r w:rsidRPr="00ED23EA">
              <w:rPr>
                <w:rFonts w:ascii="Times New Roman" w:eastAsia="Times New Roman" w:hAnsi="Times New Roman" w:cs="Times New Roman"/>
                <w:lang w:val="sr-Cyrl-CS" w:eastAsia="bs-Cyrl-BA"/>
              </w:rPr>
              <w:t xml:space="preserve"> из штампарија</w:t>
            </w:r>
          </w:p>
          <w:p w:rsidR="000A7044" w:rsidRPr="00ED23EA" w:rsidRDefault="000A7044" w:rsidP="000A70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CS" w:eastAsia="bs-Cyrl-BA"/>
              </w:rPr>
              <w:t>-видео материјал из увода у штампане производе.</w:t>
            </w:r>
          </w:p>
          <w:p w:rsidR="000A7044" w:rsidRPr="00ED23EA" w:rsidRDefault="000A7044" w:rsidP="000A70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</w:p>
          <w:p w:rsidR="000A7044" w:rsidRPr="00ED23EA" w:rsidRDefault="000A7044" w:rsidP="000A70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</w:p>
          <w:p w:rsidR="00160066" w:rsidRPr="00ED23EA" w:rsidRDefault="00160066" w:rsidP="00160066">
            <w:pPr>
              <w:spacing w:after="0" w:line="240" w:lineRule="auto"/>
              <w:ind w:left="458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60066" w:rsidRPr="00ED23EA" w:rsidTr="00ED23EA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740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0A7044" w:rsidRPr="00ED23EA" w:rsidRDefault="000A7044" w:rsidP="000A70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u-RU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bs-Cyrl-BA" w:eastAsia="bs-Cyrl-BA"/>
              </w:rPr>
              <w:lastRenderedPageBreak/>
              <w:t xml:space="preserve">2. </w:t>
            </w:r>
            <w:r w:rsidRPr="00ED23EA">
              <w:rPr>
                <w:rFonts w:ascii="Times New Roman" w:eastAsia="Times New Roman" w:hAnsi="Times New Roman" w:cs="Times New Roman"/>
                <w:b/>
                <w:lang w:val="sr-Cyrl-BA" w:eastAsia="bs-Cyrl-BA"/>
              </w:rPr>
              <w:t xml:space="preserve"> Настанак, развој и значај штампарства</w:t>
            </w:r>
            <w:r w:rsidRPr="00ED23EA">
              <w:rPr>
                <w:rFonts w:ascii="Times New Roman" w:eastAsia="Times New Roman" w:hAnsi="Times New Roman" w:cs="Times New Roman"/>
                <w:b/>
                <w:lang w:val="ru-RU" w:eastAsia="bs-Cyrl-BA"/>
              </w:rPr>
              <w:t xml:space="preserve"> </w:t>
            </w:r>
          </w:p>
          <w:p w:rsidR="00160066" w:rsidRPr="00ED23EA" w:rsidRDefault="00160066" w:rsidP="0016006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804" w:type="pct"/>
            <w:gridSpan w:val="3"/>
            <w:tcBorders>
              <w:right w:val="single" w:sz="4" w:space="0" w:color="auto"/>
            </w:tcBorders>
          </w:tcPr>
          <w:p w:rsidR="000A7044" w:rsidRPr="00ED23EA" w:rsidRDefault="000A7044" w:rsidP="000A70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-тумачи почетак настанка штампарства, као и развој штампарских техника.</w:t>
            </w:r>
          </w:p>
          <w:p w:rsidR="000A7044" w:rsidRPr="00ED23EA" w:rsidRDefault="000A7044" w:rsidP="000A70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lastRenderedPageBreak/>
              <w:t>-именује проналазача штампарства.</w:t>
            </w:r>
          </w:p>
          <w:p w:rsidR="000A7044" w:rsidRPr="00ED23EA" w:rsidRDefault="000A7044" w:rsidP="000A70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-наведе прву штампарију на Балкану.</w:t>
            </w:r>
          </w:p>
          <w:p w:rsidR="000A7044" w:rsidRPr="00ED23EA" w:rsidRDefault="000A7044" w:rsidP="000A70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-препозна графичку индустрију као пратећу индуцтрију.</w:t>
            </w:r>
          </w:p>
          <w:p w:rsidR="000A7044" w:rsidRPr="00ED23EA" w:rsidRDefault="000A7044" w:rsidP="000A70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-наведе подручија различитог штампаног материјала.</w:t>
            </w:r>
          </w:p>
          <w:p w:rsidR="000A7044" w:rsidRPr="00ED23EA" w:rsidRDefault="000A7044" w:rsidP="000A70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-тумачи поступке припреме, штампе и дораде.</w:t>
            </w:r>
          </w:p>
          <w:p w:rsidR="000A7044" w:rsidRPr="00ED23EA" w:rsidRDefault="000A7044" w:rsidP="000A70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-наброји вaжне кораке у развоју штампарства, штампарске технологије, могућност брзог разношења штампаних ствари, пријема обавјештења из удаљених крајева, брзог писања и друго.</w:t>
            </w:r>
          </w:p>
          <w:p w:rsidR="000A7044" w:rsidRPr="00ED23EA" w:rsidRDefault="000A7044" w:rsidP="000A70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-наводи сваку компоненту штампсног произовда.</w:t>
            </w:r>
          </w:p>
          <w:p w:rsidR="000A7044" w:rsidRPr="00ED23EA" w:rsidRDefault="000A7044" w:rsidP="000A70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-наведе основне карактеристике </w:t>
            </w: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lastRenderedPageBreak/>
              <w:t>појединих врста штампе,</w:t>
            </w:r>
          </w:p>
          <w:p w:rsidR="000A7044" w:rsidRPr="00ED23EA" w:rsidRDefault="000A7044" w:rsidP="000A70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-тумачи значај изума штампарства за друштво,</w:t>
            </w:r>
          </w:p>
          <w:p w:rsidR="000A7044" w:rsidRPr="00ED23EA" w:rsidRDefault="000A7044" w:rsidP="000A70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-објашњава напредак технике и технологије,</w:t>
            </w:r>
          </w:p>
          <w:p w:rsidR="000A7044" w:rsidRPr="00ED23EA" w:rsidRDefault="000A7044" w:rsidP="000A70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-наброји поступке ливења, украшавања цртежа, иницијала и слично.</w:t>
            </w:r>
          </w:p>
          <w:p w:rsidR="000A7044" w:rsidRPr="00ED23EA" w:rsidRDefault="000A7044" w:rsidP="000A70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-препозна литогр</w:t>
            </w:r>
            <w:r w:rsidRPr="00ED23EA">
              <w:rPr>
                <w:rFonts w:ascii="Times New Roman" w:eastAsia="Times New Roman" w:hAnsi="Times New Roman" w:cs="Times New Roman"/>
                <w:lang w:val="sr-Cyrl-RS" w:eastAsia="bs-Cyrl-BA"/>
              </w:rPr>
              <w:t>а</w:t>
            </w: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фију.</w:t>
            </w:r>
          </w:p>
          <w:p w:rsidR="00160066" w:rsidRPr="00ED23EA" w:rsidRDefault="00160066" w:rsidP="0016006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55" w:type="pct"/>
            <w:gridSpan w:val="2"/>
            <w:tcBorders>
              <w:right w:val="single" w:sz="4" w:space="0" w:color="auto"/>
            </w:tcBorders>
          </w:tcPr>
          <w:p w:rsidR="004E78DE" w:rsidRPr="00ED23EA" w:rsidRDefault="004E78DE" w:rsidP="004E78DE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lastRenderedPageBreak/>
              <w:t>-</w:t>
            </w:r>
            <w:r w:rsidRPr="00ED23EA">
              <w:rPr>
                <w:rFonts w:ascii="Times New Roman" w:eastAsia="Times New Roman" w:hAnsi="Times New Roman" w:cs="Times New Roman"/>
                <w:lang w:val="sr-Cyrl-RS" w:eastAsia="bs-Cyrl-BA"/>
              </w:rPr>
              <w:t xml:space="preserve"> анализира улогу штампасртва у развоју културе.</w:t>
            </w:r>
          </w:p>
          <w:p w:rsidR="004E78DE" w:rsidRPr="00ED23EA" w:rsidRDefault="004E78DE" w:rsidP="004E78DE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-идентификује дјела штампарских књига, </w:t>
            </w: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lastRenderedPageBreak/>
              <w:t>познатију под називом „инкунабуле“.</w:t>
            </w:r>
          </w:p>
          <w:p w:rsidR="004E78DE" w:rsidRPr="00ED23EA" w:rsidRDefault="004E78DE" w:rsidP="004E78DE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-примјењује различиту врсту амбалаже.</w:t>
            </w:r>
          </w:p>
          <w:p w:rsidR="004E78DE" w:rsidRPr="00ED23EA" w:rsidRDefault="004E78DE" w:rsidP="004E78DE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-разликује почетке штампе у Венецији, Швајцарској, Француској, Холандији, Шпан</w:t>
            </w:r>
            <w:r w:rsidRPr="00ED23EA">
              <w:rPr>
                <w:rFonts w:ascii="Times New Roman" w:eastAsia="Times New Roman" w:hAnsi="Times New Roman" w:cs="Times New Roman"/>
                <w:lang w:val="sr-Cyrl-RS" w:eastAsia="bs-Cyrl-BA"/>
              </w:rPr>
              <w:t>и</w:t>
            </w: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ји, Русији и у нашим крајевима.</w:t>
            </w:r>
          </w:p>
          <w:p w:rsidR="004E78DE" w:rsidRPr="00ED23EA" w:rsidRDefault="004E78DE" w:rsidP="004E78DE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-разликује технике припреме и штампе,</w:t>
            </w:r>
          </w:p>
          <w:p w:rsidR="004E78DE" w:rsidRPr="00ED23EA" w:rsidRDefault="004E78DE" w:rsidP="004E78DE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-категоризује почетке нове епохе у развоју цивилизације</w:t>
            </w:r>
          </w:p>
          <w:p w:rsidR="004E78DE" w:rsidRPr="00ED23EA" w:rsidRDefault="004E78DE" w:rsidP="004E78D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- </w:t>
            </w:r>
            <w:r w:rsidRPr="00ED23EA">
              <w:rPr>
                <w:rFonts w:ascii="Times New Roman" w:eastAsia="Times New Roman" w:hAnsi="Times New Roman" w:cs="Times New Roman"/>
                <w:lang w:val="sr-Cyrl-RS" w:eastAsia="bs-Cyrl-BA"/>
              </w:rPr>
              <w:t>анализира значај штампарства у погледу ширења знања и веће доступности  људима.</w:t>
            </w:r>
          </w:p>
          <w:p w:rsidR="004E78DE" w:rsidRPr="00ED23EA" w:rsidRDefault="004E78DE" w:rsidP="004E78DE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-примјењује неопходне операције рада за одређени штампани производ.</w:t>
            </w:r>
          </w:p>
          <w:p w:rsidR="004E78DE" w:rsidRPr="00ED23EA" w:rsidRDefault="004E78DE" w:rsidP="004E78DE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-разликује поједине графичке произовде у процесу штампе.</w:t>
            </w:r>
          </w:p>
          <w:p w:rsidR="004E78DE" w:rsidRPr="00ED23EA" w:rsidRDefault="004E78DE" w:rsidP="004E78DE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-класификује начин рада у литографији, цртеж пером, литографском кредом, гравирањем на камену, израда отиска у боји итд.</w:t>
            </w:r>
          </w:p>
          <w:p w:rsidR="00160066" w:rsidRPr="00ED23EA" w:rsidRDefault="00160066" w:rsidP="00160066">
            <w:pPr>
              <w:spacing w:after="0" w:line="240" w:lineRule="auto"/>
              <w:ind w:left="224"/>
              <w:rPr>
                <w:rFonts w:ascii="Times New Roman" w:eastAsia="Times New Roman" w:hAnsi="Times New Roman" w:cs="Times New Roman"/>
                <w:lang w:val="bs-Cyrl-BA"/>
              </w:rPr>
            </w:pPr>
          </w:p>
        </w:tc>
        <w:tc>
          <w:tcPr>
            <w:tcW w:w="921" w:type="pct"/>
            <w:gridSpan w:val="2"/>
            <w:vMerge/>
            <w:tcBorders>
              <w:right w:val="single" w:sz="4" w:space="0" w:color="auto"/>
            </w:tcBorders>
          </w:tcPr>
          <w:p w:rsidR="00160066" w:rsidRPr="00ED23EA" w:rsidRDefault="00160066" w:rsidP="00160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580" w:type="pct"/>
            <w:gridSpan w:val="2"/>
            <w:tcBorders>
              <w:left w:val="single" w:sz="4" w:space="0" w:color="auto"/>
            </w:tcBorders>
          </w:tcPr>
          <w:p w:rsidR="004E78DE" w:rsidRPr="00ED23EA" w:rsidRDefault="004E78DE" w:rsidP="004E78D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CS" w:eastAsia="bs-Cyrl-BA"/>
              </w:rPr>
              <w:t>- приказ на графоскопу (графофолије) уз објашњење:</w:t>
            </w:r>
          </w:p>
          <w:p w:rsidR="004E78DE" w:rsidRPr="00ED23EA" w:rsidRDefault="004E78DE" w:rsidP="004E78D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</w:p>
          <w:p w:rsidR="004E78DE" w:rsidRPr="00ED23EA" w:rsidRDefault="004E78DE" w:rsidP="004E78D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CS" w:eastAsia="bs-Cyrl-BA"/>
              </w:rPr>
              <w:t xml:space="preserve">  - схематски приказ настанка, развоја и значаја штампарства</w:t>
            </w:r>
          </w:p>
          <w:p w:rsidR="004E78DE" w:rsidRPr="00ED23EA" w:rsidRDefault="004E78DE" w:rsidP="004E78D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</w:p>
          <w:p w:rsidR="004E78DE" w:rsidRPr="00ED23EA" w:rsidRDefault="004E78DE" w:rsidP="004E78D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CS" w:eastAsia="bs-Cyrl-BA"/>
              </w:rPr>
              <w:t xml:space="preserve"> - схематски приказ различитих штампаних материјала</w:t>
            </w:r>
          </w:p>
          <w:p w:rsidR="004E78DE" w:rsidRPr="00ED23EA" w:rsidRDefault="004E78DE" w:rsidP="004E78D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</w:p>
          <w:p w:rsidR="004E78DE" w:rsidRPr="00ED23EA" w:rsidRDefault="004E78DE" w:rsidP="004E78D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</w:p>
          <w:p w:rsidR="004E78DE" w:rsidRPr="00ED23EA" w:rsidRDefault="004E78DE" w:rsidP="004E78D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CS" w:eastAsia="bs-Cyrl-BA"/>
              </w:rPr>
              <w:t>-видео материјал штампаних књига</w:t>
            </w:r>
          </w:p>
          <w:p w:rsidR="004E78DE" w:rsidRPr="00ED23EA" w:rsidRDefault="004E78DE" w:rsidP="004E78D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</w:p>
          <w:p w:rsidR="004E78DE" w:rsidRPr="00ED23EA" w:rsidRDefault="004E78DE" w:rsidP="004E78D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CS" w:eastAsia="bs-Cyrl-BA"/>
              </w:rPr>
              <w:t>-видео материјал ливења слова,украшавања</w:t>
            </w:r>
          </w:p>
          <w:p w:rsidR="00160066" w:rsidRPr="00ED23EA" w:rsidRDefault="00160066" w:rsidP="00160066">
            <w:pPr>
              <w:spacing w:after="0" w:line="240" w:lineRule="auto"/>
              <w:ind w:left="458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</w:tr>
      <w:tr w:rsidR="00160066" w:rsidRPr="00E714CE" w:rsidTr="00ED23EA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740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160066" w:rsidRPr="00ED23EA" w:rsidRDefault="004E78DE" w:rsidP="004E78DE">
            <w:pPr>
              <w:spacing w:after="0" w:line="240" w:lineRule="auto"/>
              <w:ind w:left="330" w:hanging="330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>3.   Процес графичке производње</w:t>
            </w:r>
          </w:p>
        </w:tc>
        <w:tc>
          <w:tcPr>
            <w:tcW w:w="804" w:type="pct"/>
            <w:gridSpan w:val="3"/>
            <w:tcBorders>
              <w:right w:val="single" w:sz="4" w:space="0" w:color="auto"/>
            </w:tcBorders>
          </w:tcPr>
          <w:p w:rsidR="004E78DE" w:rsidRPr="00ED23EA" w:rsidRDefault="004E78DE" w:rsidP="004E78DE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-именује основне појмове графичке струке и процесе,</w:t>
            </w:r>
          </w:p>
          <w:p w:rsidR="004E78DE" w:rsidRPr="00ED23EA" w:rsidRDefault="004E78DE" w:rsidP="004E78DE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-наброји битне елементе графичке производње, процеса,</w:t>
            </w:r>
          </w:p>
          <w:p w:rsidR="004E78DE" w:rsidRPr="00ED23EA" w:rsidRDefault="004E78DE" w:rsidP="004E78DE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-нав</w:t>
            </w:r>
            <w:r w:rsidRPr="00ED23EA">
              <w:rPr>
                <w:rFonts w:ascii="Times New Roman" w:eastAsia="Times New Roman" w:hAnsi="Times New Roman" w:cs="Times New Roman"/>
                <w:lang w:val="sr-Cyrl-RS" w:eastAsia="bs-Cyrl-BA"/>
              </w:rPr>
              <w:t>оди карактеристике графичке производње,</w:t>
            </w:r>
          </w:p>
          <w:p w:rsidR="004E78DE" w:rsidRPr="00ED23EA" w:rsidRDefault="004E78DE" w:rsidP="004E78DE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-тумачи предкалкулацију, калукулацију, капацитет, рок и документацију графичког производа у процесу графичке производње. </w:t>
            </w:r>
          </w:p>
          <w:p w:rsidR="00160066" w:rsidRPr="00ED23EA" w:rsidRDefault="00160066" w:rsidP="0016006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bs-Cyrl-BA"/>
              </w:rPr>
            </w:pPr>
          </w:p>
        </w:tc>
        <w:tc>
          <w:tcPr>
            <w:tcW w:w="955" w:type="pct"/>
            <w:gridSpan w:val="2"/>
            <w:tcBorders>
              <w:right w:val="single" w:sz="4" w:space="0" w:color="auto"/>
            </w:tcBorders>
          </w:tcPr>
          <w:p w:rsidR="004E78DE" w:rsidRPr="00ED23EA" w:rsidRDefault="004E78DE" w:rsidP="004E78DE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-анализира елементе и одабир материјала од којих се израђују графички производи,</w:t>
            </w:r>
          </w:p>
          <w:p w:rsidR="004E78DE" w:rsidRPr="00ED23EA" w:rsidRDefault="004E78DE" w:rsidP="004E78DE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-презентује технолошко-техничку и оперативну припрему израде графичког производа,</w:t>
            </w:r>
          </w:p>
          <w:p w:rsidR="004E78DE" w:rsidRPr="00ED23EA" w:rsidRDefault="004E78DE" w:rsidP="004E78DE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</w:p>
          <w:p w:rsidR="004E78DE" w:rsidRPr="00ED23EA" w:rsidRDefault="004E78DE" w:rsidP="004E78DE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-класификује графичке процесе и начине настанка графичких производа,</w:t>
            </w:r>
          </w:p>
          <w:p w:rsidR="004E78DE" w:rsidRPr="00ED23EA" w:rsidRDefault="004E78DE" w:rsidP="004E78DE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-категоризује фазе припреме, штампе и завршне графичке обраде,</w:t>
            </w:r>
          </w:p>
          <w:p w:rsidR="004E78DE" w:rsidRPr="00ED23EA" w:rsidRDefault="004E78DE" w:rsidP="004E78DE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- исказује проценат трошкова,</w:t>
            </w:r>
          </w:p>
          <w:p w:rsidR="004E78DE" w:rsidRPr="00ED23EA" w:rsidRDefault="004E78DE" w:rsidP="004E78D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lastRenderedPageBreak/>
              <w:t>-презентује</w:t>
            </w:r>
            <w:r w:rsidRPr="00ED23EA">
              <w:rPr>
                <w:rFonts w:ascii="Times New Roman" w:eastAsia="Times New Roman" w:hAnsi="Times New Roman" w:cs="Times New Roman"/>
                <w:lang w:val="sr-Cyrl-RS" w:eastAsia="bs-Cyrl-BA"/>
              </w:rPr>
              <w:t xml:space="preserve"> </w:t>
            </w: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реализацију у заданим временским и трошковним овкирима,</w:t>
            </w:r>
          </w:p>
          <w:p w:rsidR="004E78DE" w:rsidRPr="00ED23EA" w:rsidRDefault="004E78DE" w:rsidP="004E78DE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-користи технолошки и графички систем у извођењу свих операција у поступку добијања графичког производа,</w:t>
            </w:r>
          </w:p>
          <w:p w:rsidR="00160066" w:rsidRPr="00ED23EA" w:rsidRDefault="004E78DE" w:rsidP="00ED23EA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-планира праћење заузетости капацитета и слично,</w:t>
            </w:r>
          </w:p>
        </w:tc>
        <w:tc>
          <w:tcPr>
            <w:tcW w:w="921" w:type="pct"/>
            <w:gridSpan w:val="2"/>
            <w:vMerge/>
            <w:tcBorders>
              <w:right w:val="single" w:sz="4" w:space="0" w:color="auto"/>
            </w:tcBorders>
          </w:tcPr>
          <w:p w:rsidR="00160066" w:rsidRPr="00ED23EA" w:rsidRDefault="00160066" w:rsidP="00160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580" w:type="pct"/>
            <w:gridSpan w:val="2"/>
            <w:tcBorders>
              <w:left w:val="single" w:sz="4" w:space="0" w:color="auto"/>
            </w:tcBorders>
          </w:tcPr>
          <w:p w:rsidR="004E78DE" w:rsidRPr="00ED23EA" w:rsidRDefault="004E78DE" w:rsidP="004E78D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CS" w:eastAsia="bs-Cyrl-BA"/>
              </w:rPr>
              <w:t>- приказ на графоскопу (графофолије) уз објашњење:</w:t>
            </w:r>
          </w:p>
          <w:p w:rsidR="004E78DE" w:rsidRPr="00ED23EA" w:rsidRDefault="004E78DE" w:rsidP="004E78D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CS" w:eastAsia="bs-Cyrl-BA"/>
              </w:rPr>
              <w:t xml:space="preserve">        </w:t>
            </w:r>
          </w:p>
          <w:p w:rsidR="004E78DE" w:rsidRPr="00ED23EA" w:rsidRDefault="004E78DE" w:rsidP="004E78D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CS" w:eastAsia="bs-Cyrl-BA"/>
              </w:rPr>
              <w:t xml:space="preserve">  - схематски приказ процеса графичке производње</w:t>
            </w:r>
          </w:p>
          <w:p w:rsidR="004E78DE" w:rsidRPr="00ED23EA" w:rsidRDefault="004E78DE" w:rsidP="004E78D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</w:p>
          <w:p w:rsidR="004E78DE" w:rsidRPr="00ED23EA" w:rsidRDefault="004E78DE" w:rsidP="004E78D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CS" w:eastAsia="bs-Cyrl-BA"/>
              </w:rPr>
              <w:t xml:space="preserve"> - схематски приказ технолошког и графичког система</w:t>
            </w:r>
          </w:p>
          <w:p w:rsidR="004E78DE" w:rsidRPr="00ED23EA" w:rsidRDefault="004E78DE" w:rsidP="004E78D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</w:p>
          <w:p w:rsidR="004E78DE" w:rsidRPr="00ED23EA" w:rsidRDefault="004E78DE" w:rsidP="004E78D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CS" w:eastAsia="bs-Cyrl-BA"/>
              </w:rPr>
              <w:t>-видео материјал графичког производног процеса у појединим фазама рада</w:t>
            </w:r>
          </w:p>
          <w:p w:rsidR="004E78DE" w:rsidRPr="00ED23EA" w:rsidRDefault="004E78DE" w:rsidP="004E78D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</w:p>
          <w:p w:rsidR="004E78DE" w:rsidRPr="00ED23EA" w:rsidRDefault="004E78DE" w:rsidP="004E78D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CS" w:eastAsia="bs-Cyrl-BA"/>
              </w:rPr>
              <w:t>-видео материјал поступка добијања одређених графичких производа</w:t>
            </w:r>
          </w:p>
          <w:p w:rsidR="00160066" w:rsidRPr="00ED23EA" w:rsidRDefault="00160066" w:rsidP="00160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160066" w:rsidRPr="00ED23EA" w:rsidTr="00ED23E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60066" w:rsidRPr="00ED23EA" w:rsidRDefault="00160066" w:rsidP="00160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hr-HR"/>
              </w:rPr>
              <w:t>Интеграција</w:t>
            </w:r>
          </w:p>
        </w:tc>
      </w:tr>
      <w:tr w:rsidR="00160066" w:rsidRPr="00ED23EA" w:rsidTr="00ED23EA">
        <w:tblPrEx>
          <w:tblBorders>
            <w:insideH w:val="single" w:sz="4" w:space="0" w:color="auto"/>
          </w:tblBorders>
        </w:tblPrEx>
        <w:trPr>
          <w:trHeight w:val="260"/>
          <w:jc w:val="center"/>
        </w:trPr>
        <w:tc>
          <w:tcPr>
            <w:tcW w:w="5000" w:type="pct"/>
            <w:gridSpan w:val="11"/>
          </w:tcPr>
          <w:p w:rsidR="00160066" w:rsidRPr="00ED23EA" w:rsidRDefault="00160066" w:rsidP="00F724B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60066" w:rsidRPr="00ED23EA" w:rsidTr="00ED23E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60066" w:rsidRPr="00ED23EA" w:rsidRDefault="00160066" w:rsidP="00160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160066" w:rsidRPr="00ED23EA" w:rsidTr="00ED23EA">
        <w:tblPrEx>
          <w:tblBorders>
            <w:insideH w:val="single" w:sz="4" w:space="0" w:color="auto"/>
          </w:tblBorders>
        </w:tblPrEx>
        <w:trPr>
          <w:trHeight w:val="890"/>
          <w:jc w:val="center"/>
        </w:trPr>
        <w:tc>
          <w:tcPr>
            <w:tcW w:w="5000" w:type="pct"/>
            <w:gridSpan w:val="11"/>
          </w:tcPr>
          <w:p w:rsidR="00F724B9" w:rsidRPr="00ED23EA" w:rsidRDefault="00F724B9" w:rsidP="00F724B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ru-RU" w:eastAsia="bs-Cyrl-BA"/>
              </w:rPr>
              <w:t>Уџбеник одобрен од стране Министарства просвјете и културе Републике Српске;</w:t>
            </w:r>
          </w:p>
          <w:p w:rsidR="00F724B9" w:rsidRPr="00ED23EA" w:rsidRDefault="00F724B9" w:rsidP="00F724B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ru-RU" w:eastAsia="bs-Cyrl-BA"/>
              </w:rPr>
              <w:t>Друга стручна и теоријска литература;</w:t>
            </w: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 </w:t>
            </w:r>
          </w:p>
          <w:p w:rsidR="00ED23EA" w:rsidRPr="00ED23EA" w:rsidRDefault="00F724B9" w:rsidP="00ED23E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hr-HR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Ин</w:t>
            </w:r>
            <w:r w:rsidRPr="00ED23EA">
              <w:rPr>
                <w:rFonts w:ascii="Times New Roman" w:eastAsia="Times New Roman" w:hAnsi="Times New Roman" w:cs="Times New Roman"/>
                <w:lang w:val="sr-Cyrl-CS" w:eastAsia="bs-Cyrl-BA"/>
              </w:rPr>
              <w:t>тернет</w:t>
            </w:r>
            <w:r w:rsidR="00ED23EA" w:rsidRPr="00ED23EA">
              <w:rPr>
                <w:rFonts w:ascii="Times New Roman" w:eastAsia="Times New Roman" w:hAnsi="Times New Roman" w:cs="Times New Roman"/>
                <w:lang w:val="sr-Cyrl-CS" w:eastAsia="bs-Cyrl-BA"/>
              </w:rPr>
              <w:t>.</w:t>
            </w:r>
          </w:p>
        </w:tc>
      </w:tr>
      <w:tr w:rsidR="00160066" w:rsidRPr="00ED23EA" w:rsidTr="00ED23E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60066" w:rsidRPr="00ED23EA" w:rsidRDefault="00160066" w:rsidP="00160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160066" w:rsidRPr="00E714CE" w:rsidTr="00ED23EA">
        <w:tblPrEx>
          <w:tblBorders>
            <w:insideH w:val="single" w:sz="4" w:space="0" w:color="auto"/>
          </w:tblBorders>
        </w:tblPrEx>
        <w:trPr>
          <w:trHeight w:val="980"/>
          <w:jc w:val="center"/>
        </w:trPr>
        <w:tc>
          <w:tcPr>
            <w:tcW w:w="5000" w:type="pct"/>
            <w:gridSpan w:val="11"/>
          </w:tcPr>
          <w:p w:rsidR="00160066" w:rsidRPr="00ED23EA" w:rsidRDefault="00160066" w:rsidP="00ED23EA">
            <w:pPr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F724B9" w:rsidRPr="00ED23EA">
              <w:rPr>
                <w:rFonts w:ascii="Times New Roman" w:eastAsia="Times New Roman" w:hAnsi="Times New Roman" w:cs="Times New Roman"/>
                <w:lang w:val="ru-RU" w:eastAsia="bs-Cyrl-BA"/>
              </w:rPr>
              <w:t xml:space="preserve">Оцјењивање се врши у </w:t>
            </w:r>
            <w:r w:rsidR="00F724B9"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 </w:t>
            </w:r>
            <w:r w:rsidR="00F724B9" w:rsidRPr="00ED23EA">
              <w:rPr>
                <w:rFonts w:ascii="Times New Roman" w:eastAsia="Times New Roman" w:hAnsi="Times New Roman" w:cs="Times New Roman"/>
                <w:lang w:val="ru-RU" w:eastAsia="bs-Cyrl-BA"/>
              </w:rPr>
              <w:t>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7D0777" w:rsidRPr="00ED23EA" w:rsidRDefault="007D0777">
      <w:pPr>
        <w:rPr>
          <w:lang w:val="ru-RU"/>
        </w:rPr>
      </w:pPr>
    </w:p>
    <w:p w:rsidR="007D0777" w:rsidRPr="00ED23EA" w:rsidRDefault="007D0777">
      <w:pPr>
        <w:rPr>
          <w:lang w:val="ru-RU"/>
        </w:rPr>
      </w:pPr>
      <w:r w:rsidRPr="00ED23EA">
        <w:rPr>
          <w:lang w:val="ru-RU"/>
        </w:rPr>
        <w:br w:type="page"/>
      </w:r>
    </w:p>
    <w:tbl>
      <w:tblPr>
        <w:tblW w:w="53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614"/>
        <w:gridCol w:w="416"/>
        <w:gridCol w:w="1231"/>
        <w:gridCol w:w="523"/>
        <w:gridCol w:w="622"/>
        <w:gridCol w:w="950"/>
        <w:gridCol w:w="1569"/>
        <w:gridCol w:w="2362"/>
        <w:gridCol w:w="429"/>
        <w:gridCol w:w="1688"/>
        <w:gridCol w:w="2362"/>
      </w:tblGrid>
      <w:tr w:rsidR="007D0777" w:rsidRPr="00ED23EA" w:rsidTr="00ED23EA">
        <w:trPr>
          <w:trHeight w:val="416"/>
          <w:jc w:val="center"/>
        </w:trPr>
        <w:tc>
          <w:tcPr>
            <w:tcW w:w="1184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7D0777" w:rsidRPr="00ED23EA" w:rsidRDefault="007D0777" w:rsidP="007D0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ED23EA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ED23E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816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7D0777" w:rsidRPr="00ED23EA" w:rsidRDefault="001F38C9" w:rsidP="007D0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ED23EA">
              <w:rPr>
                <w:rFonts w:ascii="Times New Roman" w:hAnsi="Times New Roman" w:cs="Times New Roman"/>
                <w:b/>
                <w:lang w:val="sr-Cyrl-CS"/>
              </w:rPr>
              <w:t>ХЕМИЈА НЕМЕТАЛИ И ГРАФИЧАРСТВО</w:t>
            </w:r>
          </w:p>
        </w:tc>
      </w:tr>
      <w:tr w:rsidR="007D0777" w:rsidRPr="00ED23EA" w:rsidTr="00ED23EA">
        <w:trPr>
          <w:trHeight w:val="407"/>
          <w:jc w:val="center"/>
        </w:trPr>
        <w:tc>
          <w:tcPr>
            <w:tcW w:w="1184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7D0777" w:rsidRPr="00ED23EA" w:rsidRDefault="007D0777" w:rsidP="007D0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ED23E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816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7D0777" w:rsidRPr="00ED23EA" w:rsidRDefault="001F38C9" w:rsidP="007D0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sr-Cyrl-CS"/>
              </w:rPr>
              <w:t>ГРАФИЧКИ ТЕХНИЧАР</w:t>
            </w:r>
          </w:p>
        </w:tc>
      </w:tr>
      <w:tr w:rsidR="007D0777" w:rsidRPr="00ED23EA" w:rsidTr="00ED23EA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184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7D0777" w:rsidRPr="00ED23EA" w:rsidRDefault="007D0777" w:rsidP="007D0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ED23E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816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7D0777" w:rsidRPr="00ED23EA" w:rsidRDefault="001F38C9" w:rsidP="007D0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sr-Cyrl-BA"/>
              </w:rPr>
              <w:t>ТЕХНОЛОГИЈА ОБРАЗОБНОГ ПРОФИЛА</w:t>
            </w:r>
          </w:p>
        </w:tc>
      </w:tr>
      <w:tr w:rsidR="007D0777" w:rsidRPr="00ED23EA" w:rsidTr="00ED23EA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184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7D0777" w:rsidRPr="00ED23EA" w:rsidRDefault="007D0777" w:rsidP="007D0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ED23E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816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7D0777" w:rsidRPr="00ED23EA" w:rsidRDefault="001F38C9" w:rsidP="007D07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RS"/>
              </w:rPr>
              <w:t>Стручни предмет</w:t>
            </w:r>
          </w:p>
        </w:tc>
      </w:tr>
      <w:tr w:rsidR="007D0777" w:rsidRPr="00E714CE" w:rsidTr="00ED23EA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1184" w:type="pct"/>
            <w:gridSpan w:val="3"/>
            <w:tcBorders>
              <w:right w:val="nil"/>
            </w:tcBorders>
            <w:shd w:val="clear" w:color="auto" w:fill="C6D9F1"/>
          </w:tcPr>
          <w:p w:rsidR="007D0777" w:rsidRPr="00ED23EA" w:rsidRDefault="007D0777" w:rsidP="007D0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ED23E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816" w:type="pct"/>
            <w:gridSpan w:val="8"/>
            <w:tcBorders>
              <w:left w:val="nil"/>
            </w:tcBorders>
            <w:shd w:val="clear" w:color="auto" w:fill="C6D9F1"/>
          </w:tcPr>
          <w:p w:rsidR="007D0777" w:rsidRPr="00ED23EA" w:rsidRDefault="001F38C9" w:rsidP="001F38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hr-HR"/>
              </w:rPr>
              <w:t>ШТАМПАНИ ТАБАК, ФОРМАТИ И СЛОГ</w:t>
            </w:r>
          </w:p>
        </w:tc>
      </w:tr>
      <w:tr w:rsidR="007D0777" w:rsidRPr="00ED23EA" w:rsidTr="00ED23EA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586" w:type="pct"/>
            <w:tcBorders>
              <w:right w:val="nil"/>
            </w:tcBorders>
            <w:shd w:val="clear" w:color="auto" w:fill="C6D9F1"/>
          </w:tcPr>
          <w:p w:rsidR="007D0777" w:rsidRPr="00ED23EA" w:rsidRDefault="007D0777" w:rsidP="007D0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788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7D0777" w:rsidRPr="00ED23EA" w:rsidRDefault="005F65E5" w:rsidP="007D0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ED23EA">
              <w:rPr>
                <w:rFonts w:ascii="Times New Roman" w:hAnsi="Times New Roman" w:cs="Times New Roman"/>
                <w:b/>
              </w:rPr>
              <w:t>a</w:t>
            </w:r>
            <w:r w:rsidRPr="00ED23EA">
              <w:rPr>
                <w:rFonts w:ascii="Times New Roman" w:hAnsi="Times New Roman" w:cs="Times New Roman"/>
                <w:b/>
                <w:lang w:val="sr-Cyrl-RS"/>
              </w:rPr>
              <w:t>вгуст,2020. године</w:t>
            </w:r>
          </w:p>
        </w:tc>
        <w:tc>
          <w:tcPr>
            <w:tcW w:w="571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7D0777" w:rsidRPr="00ED23EA" w:rsidRDefault="007D0777" w:rsidP="007D0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28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7D0777" w:rsidRPr="00ED23EA" w:rsidRDefault="007D0777" w:rsidP="007D07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769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7D0777" w:rsidRPr="00ED23EA" w:rsidRDefault="007D0777" w:rsidP="007D0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858" w:type="pct"/>
            <w:tcBorders>
              <w:left w:val="nil"/>
            </w:tcBorders>
            <w:shd w:val="clear" w:color="auto" w:fill="C6D9F1"/>
          </w:tcPr>
          <w:p w:rsidR="007D0777" w:rsidRPr="00ED23EA" w:rsidRDefault="007D0777" w:rsidP="007D0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ED23EA">
              <w:rPr>
                <w:rFonts w:ascii="Times New Roman" w:hAnsi="Times New Roman" w:cs="Times New Roman"/>
                <w:b/>
              </w:rPr>
              <w:t>02/1</w:t>
            </w:r>
            <w:r w:rsidRPr="00ED23EA"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</w:tc>
      </w:tr>
      <w:tr w:rsidR="007D0777" w:rsidRPr="00ED23EA" w:rsidTr="00ED23EA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7D0777" w:rsidRPr="00ED23EA" w:rsidRDefault="007D0777" w:rsidP="007D0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ED23EA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7D0777" w:rsidRPr="00E714CE" w:rsidTr="00ED23EA">
        <w:tblPrEx>
          <w:tblBorders>
            <w:insideH w:val="single" w:sz="4" w:space="0" w:color="auto"/>
          </w:tblBorders>
        </w:tblPrEx>
        <w:trPr>
          <w:trHeight w:val="350"/>
          <w:jc w:val="center"/>
        </w:trPr>
        <w:tc>
          <w:tcPr>
            <w:tcW w:w="5000" w:type="pct"/>
            <w:gridSpan w:val="11"/>
            <w:vAlign w:val="center"/>
          </w:tcPr>
          <w:p w:rsidR="007D0777" w:rsidRPr="00ED23EA" w:rsidRDefault="007D0777" w:rsidP="007D07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CS"/>
              </w:rPr>
              <w:t>Усвајање</w:t>
            </w:r>
            <w:r w:rsidRPr="00ED23EA">
              <w:rPr>
                <w:rFonts w:ascii="Times New Roman" w:eastAsia="Times New Roman" w:hAnsi="Times New Roman" w:cs="Times New Roman"/>
                <w:lang w:val="ru-RU"/>
              </w:rPr>
              <w:t xml:space="preserve"> детаљних  знања о штампаним и нештсмпаним табацима, форматима папира и о слогу.</w:t>
            </w:r>
          </w:p>
        </w:tc>
      </w:tr>
      <w:tr w:rsidR="007D0777" w:rsidRPr="00ED23EA" w:rsidTr="00ED23E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7D0777" w:rsidRPr="00ED23EA" w:rsidRDefault="007D0777" w:rsidP="007D0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7D0777" w:rsidRPr="00E714CE" w:rsidTr="00ED23EA">
        <w:tblPrEx>
          <w:tblBorders>
            <w:insideH w:val="single" w:sz="4" w:space="0" w:color="auto"/>
          </w:tblBorders>
        </w:tblPrEx>
        <w:trPr>
          <w:trHeight w:val="620"/>
          <w:jc w:val="center"/>
        </w:trPr>
        <w:tc>
          <w:tcPr>
            <w:tcW w:w="5000" w:type="pct"/>
            <w:gridSpan w:val="11"/>
            <w:vAlign w:val="center"/>
          </w:tcPr>
          <w:p w:rsidR="007D0777" w:rsidRPr="00ED23EA" w:rsidRDefault="007D0777" w:rsidP="007D07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BA" w:eastAsia="bs-Cyrl-BA"/>
              </w:rPr>
              <w:t>Усвојена знања и вјештине  из предмета Технологија графичког материјала, Графичко обликовање и писмо и Практична настава и усвојена знања из предмета Технологије образовног профила, модул 01</w:t>
            </w:r>
          </w:p>
        </w:tc>
      </w:tr>
      <w:tr w:rsidR="007D0777" w:rsidRPr="00ED23EA" w:rsidTr="00ED23E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7D0777" w:rsidRPr="00ED23EA" w:rsidRDefault="007D0777" w:rsidP="007D0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7D0777" w:rsidRPr="00E714CE" w:rsidTr="00ED23EA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7D0777" w:rsidRPr="00ED23EA" w:rsidRDefault="007D0777" w:rsidP="007D07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CS" w:eastAsia="bs-Cyrl-BA"/>
              </w:rPr>
              <w:t xml:space="preserve">- стицање основних знања о појму штампе </w:t>
            </w:r>
          </w:p>
          <w:p w:rsidR="007D0777" w:rsidRPr="00ED23EA" w:rsidRDefault="007D0777" w:rsidP="007D07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CS" w:eastAsia="bs-Cyrl-BA"/>
              </w:rPr>
              <w:t xml:space="preserve">- стицање основних знања о основним техникама штампе, </w:t>
            </w:r>
          </w:p>
          <w:p w:rsidR="007D0777" w:rsidRPr="00ED23EA" w:rsidRDefault="007D0777" w:rsidP="007D07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CS" w:eastAsia="bs-Cyrl-BA"/>
              </w:rPr>
              <w:t xml:space="preserve">- дефинисање појама табак, формати папира.  </w:t>
            </w:r>
          </w:p>
          <w:p w:rsidR="007D0777" w:rsidRPr="00ED23EA" w:rsidRDefault="007D0777" w:rsidP="007D07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CS" w:eastAsia="bs-Cyrl-BA"/>
              </w:rPr>
              <w:t>- дефинисање карактеристика и елемента типографског слога.</w:t>
            </w:r>
          </w:p>
          <w:p w:rsidR="007D0777" w:rsidRPr="00ED23EA" w:rsidRDefault="007D0777" w:rsidP="007D0777">
            <w:pPr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7D0777" w:rsidRPr="00ED23EA" w:rsidTr="00ED23EA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7D0777" w:rsidRPr="00ED23EA" w:rsidRDefault="007D0777" w:rsidP="007D0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Теме </w:t>
            </w:r>
          </w:p>
        </w:tc>
      </w:tr>
      <w:tr w:rsidR="007D0777" w:rsidRPr="00ED23EA" w:rsidTr="00ED23EA">
        <w:tblPrEx>
          <w:tblBorders>
            <w:insideH w:val="single" w:sz="4" w:space="0" w:color="auto"/>
          </w:tblBorders>
        </w:tblPrEx>
        <w:trPr>
          <w:trHeight w:val="872"/>
          <w:jc w:val="center"/>
        </w:trPr>
        <w:tc>
          <w:tcPr>
            <w:tcW w:w="5000" w:type="pct"/>
            <w:gridSpan w:val="11"/>
          </w:tcPr>
          <w:p w:rsidR="001F38C9" w:rsidRPr="001F38C9" w:rsidRDefault="001F38C9" w:rsidP="001F3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1F38C9">
              <w:rPr>
                <w:rFonts w:ascii="Times New Roman" w:eastAsia="Times New Roman" w:hAnsi="Times New Roman" w:cs="Times New Roman"/>
                <w:lang w:val="sr-Cyrl-BA" w:eastAsia="bs-Cyrl-BA"/>
              </w:rPr>
              <w:t>1. Појам штампе и основне технике штампе</w:t>
            </w:r>
          </w:p>
          <w:p w:rsidR="001F38C9" w:rsidRPr="001F38C9" w:rsidRDefault="001F38C9" w:rsidP="001F3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1F38C9">
              <w:rPr>
                <w:rFonts w:ascii="Times New Roman" w:eastAsia="Times New Roman" w:hAnsi="Times New Roman" w:cs="Times New Roman"/>
                <w:lang w:val="sr-Cyrl-BA" w:eastAsia="bs-Cyrl-BA"/>
              </w:rPr>
              <w:t>2. Појам табака папира, формати, штампани и нештампани табаци</w:t>
            </w:r>
          </w:p>
          <w:p w:rsidR="007D0777" w:rsidRPr="00ED23EA" w:rsidRDefault="001F38C9" w:rsidP="001F38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ED23EA">
              <w:rPr>
                <w:rFonts w:ascii="Times New Roman" w:eastAsia="Times New Roman" w:hAnsi="Times New Roman" w:cs="Times New Roman"/>
                <w:lang w:val="sr-Cyrl-BA" w:eastAsia="bs-Cyrl-BA"/>
              </w:rPr>
              <w:t>3. Основни појмови о слогу</w:t>
            </w:r>
          </w:p>
        </w:tc>
      </w:tr>
      <w:tr w:rsidR="007D0777" w:rsidRPr="00ED23EA" w:rsidTr="00ED23E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37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D0777" w:rsidRPr="00ED23EA" w:rsidRDefault="007D0777" w:rsidP="007D0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Тема </w:t>
            </w:r>
          </w:p>
        </w:tc>
        <w:tc>
          <w:tcPr>
            <w:tcW w:w="2792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D0777" w:rsidRPr="00ED23EA" w:rsidRDefault="007D0777" w:rsidP="007D0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hr-HR"/>
              </w:rPr>
              <w:t>Исходи учења</w:t>
            </w:r>
          </w:p>
        </w:tc>
        <w:tc>
          <w:tcPr>
            <w:tcW w:w="1471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7D0777" w:rsidRPr="00ED23EA" w:rsidRDefault="007D0777" w:rsidP="007D0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hr-HR"/>
              </w:rPr>
              <w:t>Смјернице</w:t>
            </w:r>
            <w:r w:rsidRPr="00ED23EA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за наставнике</w:t>
            </w:r>
          </w:p>
        </w:tc>
      </w:tr>
      <w:tr w:rsidR="00ED23EA" w:rsidRPr="00ED23EA" w:rsidTr="00ED23E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37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D0777" w:rsidRPr="00ED23EA" w:rsidRDefault="007D0777" w:rsidP="007D0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863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D0777" w:rsidRPr="00ED23EA" w:rsidRDefault="007D0777" w:rsidP="007D0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Знања </w:t>
            </w:r>
          </w:p>
        </w:tc>
        <w:tc>
          <w:tcPr>
            <w:tcW w:w="915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D0777" w:rsidRPr="00ED23EA" w:rsidRDefault="007D0777" w:rsidP="007D0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Вјештине </w:t>
            </w:r>
          </w:p>
        </w:tc>
        <w:tc>
          <w:tcPr>
            <w:tcW w:w="1014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D0777" w:rsidRPr="00ED23EA" w:rsidRDefault="007D0777" w:rsidP="007D0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471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7D0777" w:rsidRPr="00ED23EA" w:rsidRDefault="007D0777" w:rsidP="007D0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</w:tr>
      <w:tr w:rsidR="007D0777" w:rsidRPr="00ED23EA" w:rsidTr="00ED23E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37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D0777" w:rsidRPr="00ED23EA" w:rsidRDefault="007D0777" w:rsidP="007D0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2792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D0777" w:rsidRPr="00ED23EA" w:rsidRDefault="007D0777" w:rsidP="007D0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sr-Cyrl-RS"/>
              </w:rPr>
              <w:t>Ученик је способан да:</w:t>
            </w:r>
          </w:p>
        </w:tc>
        <w:tc>
          <w:tcPr>
            <w:tcW w:w="1471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7D0777" w:rsidRPr="00ED23EA" w:rsidRDefault="007D0777" w:rsidP="007D0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</w:tr>
      <w:tr w:rsidR="007D0777" w:rsidRPr="00E714CE" w:rsidTr="00ED23EA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37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7D0777" w:rsidRPr="00ED23EA" w:rsidRDefault="001F38C9" w:rsidP="001F38C9">
            <w:pPr>
              <w:spacing w:after="0" w:line="240" w:lineRule="auto"/>
              <w:ind w:left="240" w:hanging="240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D23EA">
              <w:rPr>
                <w:b/>
                <w:lang w:val="sr-Cyrl-BA"/>
              </w:rPr>
              <w:t xml:space="preserve">1. </w:t>
            </w:r>
            <w:r w:rsidRPr="00ED23EA">
              <w:rPr>
                <w:rFonts w:ascii="Times New Roman" w:hAnsi="Times New Roman" w:cs="Times New Roman"/>
                <w:b/>
                <w:lang w:val="sr-Cyrl-BA"/>
              </w:rPr>
              <w:t>Појам штампе и основне технике штампе</w:t>
            </w:r>
          </w:p>
        </w:tc>
        <w:tc>
          <w:tcPr>
            <w:tcW w:w="863" w:type="pct"/>
            <w:gridSpan w:val="3"/>
            <w:tcBorders>
              <w:right w:val="single" w:sz="4" w:space="0" w:color="auto"/>
            </w:tcBorders>
          </w:tcPr>
          <w:p w:rsidR="001F38C9" w:rsidRPr="001F38C9" w:rsidRDefault="001F38C9" w:rsidP="001F3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1F38C9">
              <w:rPr>
                <w:rFonts w:ascii="Times New Roman" w:eastAsia="Times New Roman" w:hAnsi="Times New Roman" w:cs="Times New Roman"/>
                <w:lang w:val="sr-Cyrl-BA" w:eastAsia="bs-Cyrl-BA"/>
              </w:rPr>
              <w:t>- именује појам штампе,</w:t>
            </w:r>
          </w:p>
          <w:p w:rsidR="001F38C9" w:rsidRPr="001F38C9" w:rsidRDefault="001F38C9" w:rsidP="001F3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1F38C9" w:rsidRPr="001F38C9" w:rsidRDefault="001F38C9" w:rsidP="001F3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1F38C9">
              <w:rPr>
                <w:rFonts w:ascii="Times New Roman" w:eastAsia="Times New Roman" w:hAnsi="Times New Roman" w:cs="Times New Roman"/>
                <w:lang w:val="sr-Cyrl-BA" w:eastAsia="bs-Cyrl-BA"/>
              </w:rPr>
              <w:lastRenderedPageBreak/>
              <w:t>-тумачи поступке штампања,</w:t>
            </w:r>
          </w:p>
          <w:p w:rsidR="001F38C9" w:rsidRPr="001F38C9" w:rsidRDefault="001F38C9" w:rsidP="001F3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1F38C9" w:rsidRPr="001F38C9" w:rsidRDefault="001F38C9" w:rsidP="001F3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1F38C9">
              <w:rPr>
                <w:rFonts w:ascii="Times New Roman" w:eastAsia="Times New Roman" w:hAnsi="Times New Roman" w:cs="Times New Roman"/>
                <w:lang w:val="sr-Cyrl-BA" w:eastAsia="bs-Cyrl-BA"/>
              </w:rPr>
              <w:t>-наведе основне технике штампе,</w:t>
            </w:r>
          </w:p>
          <w:p w:rsidR="001F38C9" w:rsidRPr="001F38C9" w:rsidRDefault="001F38C9" w:rsidP="001F3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1F38C9" w:rsidRPr="001F38C9" w:rsidRDefault="001F38C9" w:rsidP="001F3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1F38C9">
              <w:rPr>
                <w:rFonts w:ascii="Times New Roman" w:eastAsia="Times New Roman" w:hAnsi="Times New Roman" w:cs="Times New Roman"/>
                <w:lang w:val="sr-Cyrl-BA" w:eastAsia="bs-Cyrl-BA"/>
              </w:rPr>
              <w:t>-наброји основне карактеристике конвенционалног и дигиталног поступка технике штампе,</w:t>
            </w:r>
          </w:p>
          <w:p w:rsidR="001F38C9" w:rsidRPr="001F38C9" w:rsidRDefault="001F38C9" w:rsidP="001F3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1F38C9" w:rsidRPr="001F38C9" w:rsidRDefault="001F38C9" w:rsidP="001F3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1F38C9">
              <w:rPr>
                <w:rFonts w:ascii="Times New Roman" w:eastAsia="Times New Roman" w:hAnsi="Times New Roman" w:cs="Times New Roman"/>
                <w:lang w:val="sr-Cyrl-BA" w:eastAsia="bs-Cyrl-BA"/>
              </w:rPr>
              <w:t>-именује принципе отискивања.</w:t>
            </w:r>
          </w:p>
          <w:p w:rsidR="001F38C9" w:rsidRPr="001F38C9" w:rsidRDefault="001F38C9" w:rsidP="001F3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7D0777" w:rsidRPr="00ED23EA" w:rsidRDefault="007D0777" w:rsidP="007D07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915" w:type="pct"/>
            <w:gridSpan w:val="2"/>
            <w:tcBorders>
              <w:right w:val="single" w:sz="4" w:space="0" w:color="auto"/>
            </w:tcBorders>
          </w:tcPr>
          <w:p w:rsidR="001F38C9" w:rsidRPr="001F38C9" w:rsidRDefault="001F38C9" w:rsidP="001F3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1F38C9">
              <w:rPr>
                <w:rFonts w:ascii="Times New Roman" w:eastAsia="Times New Roman" w:hAnsi="Times New Roman" w:cs="Times New Roman"/>
                <w:lang w:val="sr-Cyrl-BA" w:eastAsia="bs-Cyrl-BA"/>
              </w:rPr>
              <w:lastRenderedPageBreak/>
              <w:t>- класификује по техникама штампе поступке умножавања,</w:t>
            </w:r>
          </w:p>
          <w:p w:rsidR="001F38C9" w:rsidRPr="001F38C9" w:rsidRDefault="001F38C9" w:rsidP="001F3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1F38C9" w:rsidRPr="001F38C9" w:rsidRDefault="001F38C9" w:rsidP="001F3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1F38C9">
              <w:rPr>
                <w:rFonts w:ascii="Times New Roman" w:eastAsia="Times New Roman" w:hAnsi="Times New Roman" w:cs="Times New Roman"/>
                <w:lang w:val="sr-Cyrl-BA" w:eastAsia="bs-Cyrl-BA"/>
              </w:rPr>
              <w:lastRenderedPageBreak/>
              <w:t>-разликује подјелу основних техника штампе,</w:t>
            </w:r>
          </w:p>
          <w:p w:rsidR="001F38C9" w:rsidRPr="001F38C9" w:rsidRDefault="001F38C9" w:rsidP="001F3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1F38C9" w:rsidRPr="001F38C9" w:rsidRDefault="001F38C9" w:rsidP="001F3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1F38C9">
              <w:rPr>
                <w:rFonts w:ascii="Times New Roman" w:eastAsia="Times New Roman" w:hAnsi="Times New Roman" w:cs="Times New Roman"/>
                <w:lang w:val="sr-Cyrl-BA" w:eastAsia="bs-Cyrl-BA"/>
              </w:rPr>
              <w:t>-упоређује и прави разлику у основним техникама штампе,</w:t>
            </w:r>
          </w:p>
          <w:p w:rsidR="001F38C9" w:rsidRPr="001F38C9" w:rsidRDefault="001F38C9" w:rsidP="001F3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1F38C9" w:rsidRPr="001F38C9" w:rsidRDefault="001F38C9" w:rsidP="001F3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1F38C9">
              <w:rPr>
                <w:rFonts w:ascii="Times New Roman" w:eastAsia="Times New Roman" w:hAnsi="Times New Roman" w:cs="Times New Roman"/>
                <w:lang w:val="sr-Cyrl-BA" w:eastAsia="bs-Cyrl-BA"/>
              </w:rPr>
              <w:t>-категоризује аналогну и дигиталну штампу.</w:t>
            </w:r>
          </w:p>
          <w:p w:rsidR="001F38C9" w:rsidRPr="001F38C9" w:rsidRDefault="001F38C9" w:rsidP="001F3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7D0777" w:rsidRPr="00ED23EA" w:rsidRDefault="007D0777" w:rsidP="007D0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</w:tc>
        <w:tc>
          <w:tcPr>
            <w:tcW w:w="1014" w:type="pct"/>
            <w:gridSpan w:val="2"/>
            <w:vMerge w:val="restart"/>
            <w:tcBorders>
              <w:right w:val="single" w:sz="4" w:space="0" w:color="auto"/>
            </w:tcBorders>
          </w:tcPr>
          <w:p w:rsidR="001F38C9" w:rsidRPr="001F38C9" w:rsidRDefault="001F38C9" w:rsidP="001F3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1F38C9">
              <w:rPr>
                <w:rFonts w:ascii="Times New Roman" w:eastAsia="Times New Roman" w:hAnsi="Times New Roman" w:cs="Times New Roman"/>
                <w:lang w:val="sr-Cyrl-BA" w:eastAsia="bs-Cyrl-BA"/>
              </w:rPr>
              <w:lastRenderedPageBreak/>
              <w:t xml:space="preserve">- усваја позитиван став према предмету      </w:t>
            </w:r>
          </w:p>
          <w:p w:rsidR="001F38C9" w:rsidRPr="001F38C9" w:rsidRDefault="001F38C9" w:rsidP="001F3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1F38C9" w:rsidRPr="001F38C9" w:rsidRDefault="001F38C9" w:rsidP="001F3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1F38C9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                              </w:t>
            </w:r>
          </w:p>
          <w:p w:rsidR="001F38C9" w:rsidRPr="001F38C9" w:rsidRDefault="001F38C9" w:rsidP="001F38C9">
            <w:pPr>
              <w:framePr w:hSpace="180" w:wrap="around" w:vAnchor="text" w:hAnchor="margin" w:y="-1161"/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1F38C9">
              <w:rPr>
                <w:rFonts w:ascii="Times New Roman" w:eastAsia="Times New Roman" w:hAnsi="Times New Roman" w:cs="Times New Roman"/>
                <w:lang w:val="sr-Cyrl-BA" w:eastAsia="bs-Cyrl-BA"/>
              </w:rPr>
              <w:lastRenderedPageBreak/>
              <w:t>-вреднује радну дисциплину</w:t>
            </w:r>
          </w:p>
          <w:p w:rsidR="001F38C9" w:rsidRPr="001F38C9" w:rsidRDefault="001F38C9" w:rsidP="001F38C9">
            <w:pPr>
              <w:framePr w:hSpace="180" w:wrap="around" w:vAnchor="text" w:hAnchor="margin" w:y="-1161"/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</w:p>
          <w:p w:rsidR="001F38C9" w:rsidRPr="001F38C9" w:rsidRDefault="001F38C9" w:rsidP="001F3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1F38C9">
              <w:rPr>
                <w:rFonts w:ascii="Times New Roman" w:eastAsia="Times New Roman" w:hAnsi="Times New Roman" w:cs="Times New Roman"/>
                <w:lang w:val="sr-Cyrl-BA" w:eastAsia="bs-Cyrl-BA"/>
              </w:rPr>
              <w:t>- ствара навике уредности и прецизности у току извођења наставе</w:t>
            </w:r>
          </w:p>
          <w:p w:rsidR="001F38C9" w:rsidRPr="001F38C9" w:rsidRDefault="001F38C9" w:rsidP="001F38C9">
            <w:pPr>
              <w:framePr w:hSpace="180" w:wrap="around" w:vAnchor="text" w:hAnchor="margin" w:y="-1161"/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1F38C9">
              <w:rPr>
                <w:rFonts w:ascii="Times New Roman" w:eastAsia="Times New Roman" w:hAnsi="Times New Roman" w:cs="Times New Roman"/>
                <w:lang w:val="ru-RU" w:eastAsia="bs-Cyrl-BA"/>
              </w:rPr>
              <w:br/>
            </w:r>
            <w:r w:rsidRPr="001F38C9">
              <w:rPr>
                <w:rFonts w:ascii="Times New Roman" w:eastAsia="Times New Roman" w:hAnsi="Times New Roman" w:cs="Times New Roman"/>
                <w:lang w:val="sr-Cyrl-BA" w:eastAsia="bs-Cyrl-BA"/>
              </w:rPr>
              <w:t>- заузима и аргументује креативност-естетику  у раду</w:t>
            </w:r>
          </w:p>
          <w:p w:rsidR="001F38C9" w:rsidRPr="001F38C9" w:rsidRDefault="001F38C9" w:rsidP="001F38C9">
            <w:pPr>
              <w:framePr w:hSpace="180" w:wrap="around" w:vAnchor="text" w:hAnchor="margin" w:y="-1161"/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1F38C9" w:rsidRPr="001F38C9" w:rsidRDefault="001F38C9" w:rsidP="001F38C9">
            <w:pPr>
              <w:framePr w:hSpace="180" w:wrap="around" w:vAnchor="text" w:hAnchor="margin" w:y="-1161"/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1F38C9">
              <w:rPr>
                <w:rFonts w:ascii="Times New Roman" w:eastAsia="Times New Roman" w:hAnsi="Times New Roman" w:cs="Times New Roman"/>
                <w:lang w:val="sr-Cyrl-BA" w:eastAsia="bs-Cyrl-BA"/>
              </w:rPr>
              <w:t>-развија флексибилност, ефикасност и комуникативност у односу према другим ученицима и професорима,</w:t>
            </w:r>
          </w:p>
          <w:p w:rsidR="001F38C9" w:rsidRPr="001F38C9" w:rsidRDefault="001F38C9" w:rsidP="001F38C9">
            <w:pPr>
              <w:framePr w:hSpace="180" w:wrap="around" w:vAnchor="text" w:hAnchor="margin" w:y="-1161"/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1F38C9" w:rsidRPr="001F38C9" w:rsidRDefault="001F38C9" w:rsidP="001F38C9">
            <w:pPr>
              <w:framePr w:hSpace="180" w:wrap="around" w:vAnchor="text" w:hAnchor="margin" w:y="-1161"/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1F38C9">
              <w:rPr>
                <w:rFonts w:ascii="Times New Roman" w:eastAsia="Times New Roman" w:hAnsi="Times New Roman" w:cs="Times New Roman"/>
                <w:lang w:val="sr-Cyrl-BA" w:eastAsia="bs-Cyrl-BA"/>
              </w:rPr>
              <w:br/>
              <w:t>- изражава позитиван став за  креативност и естетичности</w:t>
            </w:r>
          </w:p>
          <w:p w:rsidR="001F38C9" w:rsidRPr="001F38C9" w:rsidRDefault="001F38C9" w:rsidP="001F38C9">
            <w:pPr>
              <w:framePr w:hSpace="180" w:wrap="around" w:vAnchor="text" w:hAnchor="margin" w:y="-1161"/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1F38C9" w:rsidRPr="001F38C9" w:rsidRDefault="001F38C9" w:rsidP="001F38C9">
            <w:pPr>
              <w:framePr w:hSpace="180" w:wrap="around" w:vAnchor="text" w:hAnchor="margin" w:y="-1161"/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1F38C9">
              <w:rPr>
                <w:rFonts w:ascii="Times New Roman" w:eastAsia="Times New Roman" w:hAnsi="Times New Roman" w:cs="Times New Roman"/>
                <w:lang w:val="sr-Cyrl-BA" w:eastAsia="bs-Cyrl-BA"/>
              </w:rPr>
              <w:br/>
              <w:t xml:space="preserve">- заузима позитиван став према новим технологијама </w:t>
            </w:r>
          </w:p>
          <w:p w:rsidR="001F38C9" w:rsidRPr="001F38C9" w:rsidRDefault="001F38C9" w:rsidP="001F38C9">
            <w:pPr>
              <w:framePr w:hSpace="180" w:wrap="around" w:vAnchor="text" w:hAnchor="margin" w:y="-1161"/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1F38C9">
              <w:rPr>
                <w:rFonts w:ascii="Times New Roman" w:eastAsia="Times New Roman" w:hAnsi="Times New Roman" w:cs="Times New Roman"/>
                <w:lang w:val="sr-Cyrl-BA" w:eastAsia="bs-Cyrl-BA"/>
              </w:rPr>
              <w:br/>
              <w:t>- активно се залаже и приступа учењу</w:t>
            </w:r>
          </w:p>
          <w:p w:rsidR="001F38C9" w:rsidRPr="001F38C9" w:rsidRDefault="001F38C9" w:rsidP="001F38C9">
            <w:pPr>
              <w:framePr w:hSpace="180" w:wrap="around" w:vAnchor="text" w:hAnchor="margin" w:y="-1161"/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1F38C9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</w:t>
            </w:r>
          </w:p>
          <w:p w:rsidR="001F38C9" w:rsidRPr="001F38C9" w:rsidRDefault="001F38C9" w:rsidP="001F38C9">
            <w:pPr>
              <w:framePr w:hSpace="180" w:wrap="around" w:vAnchor="text" w:hAnchor="margin" w:y="-1161"/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1F38C9">
              <w:rPr>
                <w:rFonts w:ascii="Times New Roman" w:eastAsia="Times New Roman" w:hAnsi="Times New Roman" w:cs="Times New Roman"/>
                <w:lang w:val="sr-Cyrl-BA" w:eastAsia="bs-Cyrl-BA"/>
              </w:rPr>
              <w:t>-гради и развија позитиван однос према професионално-етичким нормама и вредностима</w:t>
            </w:r>
          </w:p>
          <w:p w:rsidR="001F38C9" w:rsidRPr="001F38C9" w:rsidRDefault="001F38C9" w:rsidP="001F38C9">
            <w:pPr>
              <w:framePr w:hSpace="180" w:wrap="around" w:vAnchor="text" w:hAnchor="margin" w:y="-1161"/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1F38C9" w:rsidRPr="001F38C9" w:rsidRDefault="001F38C9" w:rsidP="001F38C9">
            <w:pPr>
              <w:framePr w:hSpace="180" w:wrap="around" w:vAnchor="text" w:hAnchor="margin" w:y="-1161"/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1F38C9">
              <w:rPr>
                <w:rFonts w:ascii="Times New Roman" w:eastAsia="Times New Roman" w:hAnsi="Times New Roman" w:cs="Times New Roman"/>
                <w:lang w:val="sr-Cyrl-BA" w:eastAsia="bs-Cyrl-BA"/>
              </w:rPr>
              <w:lastRenderedPageBreak/>
              <w:t>-испољава способност за разумјевање, као и за самостално решавање проблема,</w:t>
            </w:r>
          </w:p>
          <w:p w:rsidR="001F38C9" w:rsidRPr="001F38C9" w:rsidRDefault="001F38C9" w:rsidP="001F38C9">
            <w:pPr>
              <w:framePr w:hSpace="180" w:wrap="around" w:vAnchor="text" w:hAnchor="margin" w:y="-1161"/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1F38C9" w:rsidRPr="001F38C9" w:rsidRDefault="001F38C9" w:rsidP="001F38C9">
            <w:pPr>
              <w:framePr w:hSpace="180" w:wrap="around" w:vAnchor="text" w:hAnchor="margin" w:y="-1161"/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1F38C9">
              <w:rPr>
                <w:rFonts w:ascii="Times New Roman" w:eastAsia="Times New Roman" w:hAnsi="Times New Roman" w:cs="Times New Roman"/>
                <w:lang w:val="sr-Cyrl-BA" w:eastAsia="bs-Cyrl-BA"/>
              </w:rPr>
              <w:t>- развија позитивне навике и оплемењује своју личност кроз обилазак просторија школске радионице</w:t>
            </w:r>
            <w:r w:rsidRPr="001F38C9">
              <w:rPr>
                <w:rFonts w:ascii="Times New Roman" w:eastAsia="Times New Roman" w:hAnsi="Times New Roman" w:cs="Times New Roman"/>
                <w:lang w:val="ru-RU" w:eastAsia="bs-Cyrl-BA"/>
              </w:rPr>
              <w:t>.</w:t>
            </w:r>
          </w:p>
          <w:p w:rsidR="007D0777" w:rsidRPr="00ED23EA" w:rsidRDefault="007D0777" w:rsidP="007D077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471" w:type="pct"/>
            <w:gridSpan w:val="2"/>
            <w:tcBorders>
              <w:left w:val="single" w:sz="4" w:space="0" w:color="auto"/>
            </w:tcBorders>
          </w:tcPr>
          <w:p w:rsidR="001F38C9" w:rsidRPr="001F38C9" w:rsidRDefault="001F38C9" w:rsidP="001F3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1F38C9">
              <w:rPr>
                <w:rFonts w:ascii="Times New Roman" w:eastAsia="Times New Roman" w:hAnsi="Times New Roman" w:cs="Times New Roman"/>
                <w:lang w:val="sr-Cyrl-CS" w:eastAsia="bs-Cyrl-BA"/>
              </w:rPr>
              <w:lastRenderedPageBreak/>
              <w:t>Наставник ће:</w:t>
            </w:r>
          </w:p>
          <w:p w:rsidR="001F38C9" w:rsidRPr="001F38C9" w:rsidRDefault="001F38C9" w:rsidP="001F3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1F38C9">
              <w:rPr>
                <w:rFonts w:ascii="Times New Roman" w:eastAsia="Times New Roman" w:hAnsi="Times New Roman" w:cs="Times New Roman"/>
                <w:lang w:val="sr-Cyrl-CS" w:eastAsia="bs-Cyrl-BA"/>
              </w:rPr>
              <w:t>-објаснити појам штампе и основне технике штампе,</w:t>
            </w:r>
          </w:p>
          <w:p w:rsidR="001F38C9" w:rsidRPr="001F38C9" w:rsidRDefault="001F38C9" w:rsidP="001F3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</w:p>
          <w:p w:rsidR="001F38C9" w:rsidRPr="001F38C9" w:rsidRDefault="001F38C9" w:rsidP="001F3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1F38C9">
              <w:rPr>
                <w:rFonts w:ascii="Times New Roman" w:eastAsia="Times New Roman" w:hAnsi="Times New Roman" w:cs="Times New Roman"/>
                <w:lang w:val="sr-Cyrl-CS" w:eastAsia="bs-Cyrl-BA"/>
              </w:rPr>
              <w:lastRenderedPageBreak/>
              <w:t>-образложити поступке штампања у појединим штампарским техникама,</w:t>
            </w:r>
          </w:p>
          <w:p w:rsidR="001F38C9" w:rsidRPr="001F38C9" w:rsidRDefault="001F38C9" w:rsidP="001F3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</w:p>
          <w:p w:rsidR="001F38C9" w:rsidRPr="001F38C9" w:rsidRDefault="001F38C9" w:rsidP="001F3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1F38C9">
              <w:rPr>
                <w:rFonts w:ascii="Times New Roman" w:eastAsia="Times New Roman" w:hAnsi="Times New Roman" w:cs="Times New Roman"/>
                <w:lang w:val="sr-Cyrl-CS" w:eastAsia="bs-Cyrl-BA"/>
              </w:rPr>
              <w:t>-припремити принципе отискивања појединих техника штампе,</w:t>
            </w:r>
          </w:p>
          <w:p w:rsidR="001F38C9" w:rsidRPr="001F38C9" w:rsidRDefault="001F38C9" w:rsidP="001F3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</w:p>
          <w:p w:rsidR="001F38C9" w:rsidRPr="001F38C9" w:rsidRDefault="001F38C9" w:rsidP="001F3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1F38C9">
              <w:rPr>
                <w:rFonts w:ascii="Times New Roman" w:eastAsia="Times New Roman" w:hAnsi="Times New Roman" w:cs="Times New Roman"/>
                <w:lang w:val="sr-Cyrl-CS" w:eastAsia="bs-Cyrl-BA"/>
              </w:rPr>
              <w:t>-приликом објашњавања, користиће примјере из праксе</w:t>
            </w:r>
          </w:p>
          <w:p w:rsidR="001F38C9" w:rsidRPr="001F38C9" w:rsidRDefault="001F38C9" w:rsidP="001F3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</w:p>
          <w:p w:rsidR="001F38C9" w:rsidRPr="001F38C9" w:rsidRDefault="001F38C9" w:rsidP="001F3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1F38C9">
              <w:rPr>
                <w:rFonts w:ascii="Times New Roman" w:eastAsia="Times New Roman" w:hAnsi="Times New Roman" w:cs="Times New Roman"/>
                <w:lang w:val="sr-Cyrl-CS" w:eastAsia="bs-Cyrl-BA"/>
              </w:rPr>
              <w:t xml:space="preserve">- одговарати на постављена питања </w:t>
            </w:r>
          </w:p>
          <w:p w:rsidR="001F38C9" w:rsidRPr="001F38C9" w:rsidRDefault="001F38C9" w:rsidP="001F3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</w:p>
          <w:p w:rsidR="001F38C9" w:rsidRPr="001F38C9" w:rsidRDefault="001F38C9" w:rsidP="001F3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1F38C9">
              <w:rPr>
                <w:rFonts w:ascii="Times New Roman" w:eastAsia="Times New Roman" w:hAnsi="Times New Roman" w:cs="Times New Roman"/>
                <w:lang w:val="sr-Cyrl-CS" w:eastAsia="bs-Cyrl-BA"/>
              </w:rPr>
              <w:t>-инсистирати на коришћењу литературе,</w:t>
            </w:r>
          </w:p>
          <w:p w:rsidR="001F38C9" w:rsidRPr="001F38C9" w:rsidRDefault="001F38C9" w:rsidP="001F3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</w:p>
          <w:p w:rsidR="007D0777" w:rsidRPr="00ED23EA" w:rsidRDefault="001F38C9" w:rsidP="001F38C9">
            <w:pPr>
              <w:spacing w:after="0" w:line="240" w:lineRule="auto"/>
              <w:ind w:left="458"/>
              <w:rPr>
                <w:rFonts w:ascii="Times New Roman" w:eastAsia="Times New Roman" w:hAnsi="Times New Roman" w:cs="Times New Roman"/>
                <w:lang w:val="sr-Cyrl-CS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CS" w:eastAsia="bs-Cyrl-BA"/>
              </w:rPr>
              <w:t>-урадити презентацију на видео бим пројектору о појму и основим техникама штампе.</w:t>
            </w:r>
            <w:r w:rsidRPr="00ED23EA">
              <w:rPr>
                <w:rFonts w:ascii="Times New Roman" w:eastAsia="Times New Roman" w:hAnsi="Times New Roman" w:cs="Times New Roman"/>
                <w:lang w:val="sr-Cyrl-CS" w:eastAsia="bs-Cyrl-BA"/>
              </w:rPr>
              <w:br/>
            </w:r>
          </w:p>
        </w:tc>
      </w:tr>
      <w:tr w:rsidR="00ED23EA" w:rsidRPr="00E714CE" w:rsidTr="00ED23EA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737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1F38C9" w:rsidRPr="001F38C9" w:rsidRDefault="001F38C9" w:rsidP="001F38C9">
            <w:pPr>
              <w:spacing w:after="0" w:line="240" w:lineRule="auto"/>
              <w:ind w:left="240" w:hanging="240"/>
              <w:rPr>
                <w:rFonts w:ascii="Times New Roman" w:eastAsia="Times New Roman" w:hAnsi="Times New Roman" w:cs="Times New Roman"/>
                <w:b/>
                <w:lang w:val="ru-RU" w:eastAsia="bs-Cyrl-BA"/>
              </w:rPr>
            </w:pPr>
            <w:r w:rsidRPr="001F38C9">
              <w:rPr>
                <w:rFonts w:ascii="Times New Roman" w:eastAsia="Times New Roman" w:hAnsi="Times New Roman" w:cs="Times New Roman"/>
                <w:b/>
                <w:lang w:val="ru-RU" w:eastAsia="bs-Cyrl-BA"/>
              </w:rPr>
              <w:lastRenderedPageBreak/>
              <w:t>2. Појам табака папира, формати, штамапни и нештампани табаци</w:t>
            </w:r>
          </w:p>
          <w:p w:rsidR="007D0777" w:rsidRPr="00ED23EA" w:rsidRDefault="007D0777" w:rsidP="007D077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863" w:type="pct"/>
            <w:gridSpan w:val="3"/>
            <w:tcBorders>
              <w:right w:val="single" w:sz="4" w:space="0" w:color="auto"/>
            </w:tcBorders>
          </w:tcPr>
          <w:p w:rsidR="001F38C9" w:rsidRPr="001F38C9" w:rsidRDefault="001F38C9" w:rsidP="001F38C9">
            <w:pPr>
              <w:numPr>
                <w:ilvl w:val="0"/>
                <w:numId w:val="3"/>
              </w:numPr>
              <w:spacing w:after="0" w:line="240" w:lineRule="auto"/>
              <w:ind w:left="181" w:hanging="180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1F38C9">
              <w:rPr>
                <w:rFonts w:ascii="Times New Roman" w:eastAsia="Times New Roman" w:hAnsi="Times New Roman" w:cs="Times New Roman"/>
                <w:lang w:val="sr-Cyrl-BA" w:eastAsia="bs-Cyrl-BA"/>
              </w:rPr>
              <w:t>именује појам табака папира,</w:t>
            </w:r>
          </w:p>
          <w:p w:rsidR="001F38C9" w:rsidRPr="001F38C9" w:rsidRDefault="001F38C9" w:rsidP="001F38C9">
            <w:pPr>
              <w:numPr>
                <w:ilvl w:val="0"/>
                <w:numId w:val="3"/>
              </w:numPr>
              <w:spacing w:after="0" w:line="240" w:lineRule="auto"/>
              <w:ind w:left="181" w:hanging="180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1F38C9">
              <w:rPr>
                <w:rFonts w:ascii="Times New Roman" w:eastAsia="Times New Roman" w:hAnsi="Times New Roman" w:cs="Times New Roman"/>
                <w:lang w:val="sr-Cyrl-BA" w:eastAsia="bs-Cyrl-BA"/>
              </w:rPr>
              <w:t>наведе класификацију  и стандардне величине табака папира,</w:t>
            </w:r>
          </w:p>
          <w:p w:rsidR="001F38C9" w:rsidRPr="001F38C9" w:rsidRDefault="001F38C9" w:rsidP="001F38C9">
            <w:pPr>
              <w:numPr>
                <w:ilvl w:val="0"/>
                <w:numId w:val="3"/>
              </w:numPr>
              <w:spacing w:after="0" w:line="240" w:lineRule="auto"/>
              <w:ind w:left="181" w:hanging="180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1F38C9">
              <w:rPr>
                <w:rFonts w:ascii="Times New Roman" w:eastAsia="Times New Roman" w:hAnsi="Times New Roman" w:cs="Times New Roman"/>
                <w:lang w:val="ru-RU" w:eastAsia="bs-Cyrl-BA"/>
              </w:rPr>
              <w:t>препознаје и тумачи нештампани и штампани табак,</w:t>
            </w:r>
          </w:p>
          <w:p w:rsidR="001F38C9" w:rsidRPr="001F38C9" w:rsidRDefault="001F38C9" w:rsidP="001F38C9">
            <w:pPr>
              <w:numPr>
                <w:ilvl w:val="0"/>
                <w:numId w:val="3"/>
              </w:numPr>
              <w:spacing w:after="0" w:line="240" w:lineRule="auto"/>
              <w:ind w:left="181" w:hanging="180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1F38C9">
              <w:rPr>
                <w:rFonts w:ascii="Times New Roman" w:eastAsia="Times New Roman" w:hAnsi="Times New Roman" w:cs="Times New Roman"/>
                <w:lang w:val="ru-RU" w:eastAsia="bs-Cyrl-BA"/>
              </w:rPr>
              <w:t>наброји разлике између штампаних табака и нештампаних по стручним ознакама тј,елементима,</w:t>
            </w:r>
          </w:p>
          <w:p w:rsidR="001F38C9" w:rsidRPr="001F38C9" w:rsidRDefault="001F38C9" w:rsidP="001F38C9">
            <w:pPr>
              <w:numPr>
                <w:ilvl w:val="0"/>
                <w:numId w:val="3"/>
              </w:numPr>
              <w:spacing w:after="0" w:line="240" w:lineRule="auto"/>
              <w:ind w:left="181" w:hanging="180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1F38C9">
              <w:rPr>
                <w:rFonts w:ascii="Times New Roman" w:eastAsia="Times New Roman" w:hAnsi="Times New Roman" w:cs="Times New Roman"/>
                <w:lang w:val="ru-RU" w:eastAsia="bs-Cyrl-BA"/>
              </w:rPr>
              <w:t>именује најважније стручне ознаке на плано табаку</w:t>
            </w:r>
          </w:p>
          <w:p w:rsidR="007D0777" w:rsidRPr="00ED23EA" w:rsidRDefault="007D0777" w:rsidP="001F38C9">
            <w:pPr>
              <w:spacing w:after="0" w:line="240" w:lineRule="auto"/>
              <w:ind w:left="181" w:hanging="18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915" w:type="pct"/>
            <w:gridSpan w:val="2"/>
            <w:tcBorders>
              <w:right w:val="single" w:sz="4" w:space="0" w:color="auto"/>
            </w:tcBorders>
          </w:tcPr>
          <w:p w:rsidR="001F38C9" w:rsidRPr="001F38C9" w:rsidRDefault="001F38C9" w:rsidP="001F38C9">
            <w:pPr>
              <w:numPr>
                <w:ilvl w:val="0"/>
                <w:numId w:val="3"/>
              </w:numPr>
              <w:spacing w:after="0" w:line="240" w:lineRule="auto"/>
              <w:ind w:left="331" w:hanging="240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1F38C9">
              <w:rPr>
                <w:rFonts w:ascii="Times New Roman" w:eastAsia="Times New Roman" w:hAnsi="Times New Roman" w:cs="Times New Roman"/>
                <w:lang w:val="sr-Cyrl-RS" w:eastAsia="bs-Cyrl-BA"/>
              </w:rPr>
              <w:lastRenderedPageBreak/>
              <w:t>категоризује неколико стандардних и додатних формата папира,</w:t>
            </w:r>
          </w:p>
          <w:p w:rsidR="001F38C9" w:rsidRPr="001F38C9" w:rsidRDefault="001F38C9" w:rsidP="001F38C9">
            <w:pPr>
              <w:numPr>
                <w:ilvl w:val="0"/>
                <w:numId w:val="3"/>
              </w:numPr>
              <w:spacing w:after="0" w:line="240" w:lineRule="auto"/>
              <w:ind w:left="331" w:hanging="240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1F38C9">
              <w:rPr>
                <w:rFonts w:ascii="Times New Roman" w:eastAsia="Times New Roman" w:hAnsi="Times New Roman" w:cs="Times New Roman"/>
                <w:lang w:val="sr-Cyrl-BA" w:eastAsia="bs-Cyrl-BA"/>
              </w:rPr>
              <w:t>разликује стандардне формате, почетне формате и како се добијају,</w:t>
            </w:r>
          </w:p>
          <w:p w:rsidR="001F38C9" w:rsidRPr="001F38C9" w:rsidRDefault="001F38C9" w:rsidP="001F38C9">
            <w:pPr>
              <w:numPr>
                <w:ilvl w:val="0"/>
                <w:numId w:val="3"/>
              </w:numPr>
              <w:spacing w:after="0" w:line="240" w:lineRule="auto"/>
              <w:ind w:left="331" w:hanging="240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1F38C9">
              <w:rPr>
                <w:rFonts w:ascii="Times New Roman" w:eastAsia="Times New Roman" w:hAnsi="Times New Roman" w:cs="Times New Roman"/>
                <w:lang w:val="sr-Cyrl-BA" w:eastAsia="bs-Cyrl-BA"/>
              </w:rPr>
              <w:t>употребљава формате А, Б, Ц.</w:t>
            </w:r>
          </w:p>
          <w:p w:rsidR="001F38C9" w:rsidRPr="001F38C9" w:rsidRDefault="001F38C9" w:rsidP="001F38C9">
            <w:pPr>
              <w:numPr>
                <w:ilvl w:val="0"/>
                <w:numId w:val="3"/>
              </w:numPr>
              <w:spacing w:after="0" w:line="240" w:lineRule="auto"/>
              <w:ind w:left="331" w:hanging="240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1F38C9">
              <w:rPr>
                <w:rFonts w:ascii="Times New Roman" w:eastAsia="Times New Roman" w:hAnsi="Times New Roman" w:cs="Times New Roman"/>
                <w:lang w:val="sr-Cyrl-BA" w:eastAsia="bs-Cyrl-BA"/>
              </w:rPr>
              <w:t>демонстрира добијање од основног формата мањи формат по дужој страници и њихове ознаке.</w:t>
            </w:r>
          </w:p>
          <w:p w:rsidR="007D0777" w:rsidRPr="00ED23EA" w:rsidRDefault="007D0777" w:rsidP="001F38C9">
            <w:pPr>
              <w:spacing w:after="0" w:line="240" w:lineRule="auto"/>
              <w:ind w:left="331" w:hanging="24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1014" w:type="pct"/>
            <w:gridSpan w:val="2"/>
            <w:vMerge/>
            <w:tcBorders>
              <w:right w:val="single" w:sz="4" w:space="0" w:color="auto"/>
            </w:tcBorders>
          </w:tcPr>
          <w:p w:rsidR="007D0777" w:rsidRPr="00ED23EA" w:rsidRDefault="007D0777" w:rsidP="007D0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471" w:type="pct"/>
            <w:gridSpan w:val="2"/>
            <w:tcBorders>
              <w:left w:val="single" w:sz="4" w:space="0" w:color="auto"/>
            </w:tcBorders>
          </w:tcPr>
          <w:p w:rsidR="001F38C9" w:rsidRPr="001F38C9" w:rsidRDefault="001F38C9" w:rsidP="001F3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1F38C9">
              <w:rPr>
                <w:rFonts w:ascii="Times New Roman" w:eastAsia="Times New Roman" w:hAnsi="Times New Roman" w:cs="Times New Roman"/>
                <w:lang w:val="sr-Cyrl-CS" w:eastAsia="bs-Cyrl-BA"/>
              </w:rPr>
              <w:t>Наставник ће:</w:t>
            </w:r>
          </w:p>
          <w:p w:rsidR="001F38C9" w:rsidRPr="001F38C9" w:rsidRDefault="001F38C9" w:rsidP="001F3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1F38C9">
              <w:rPr>
                <w:rFonts w:ascii="Times New Roman" w:eastAsia="Times New Roman" w:hAnsi="Times New Roman" w:cs="Times New Roman"/>
                <w:lang w:val="sr-Cyrl-CS" w:eastAsia="bs-Cyrl-BA"/>
              </w:rPr>
              <w:t>-објаснити појам табака паира, формата и штампаних и нештампаних табака,</w:t>
            </w:r>
          </w:p>
          <w:p w:rsidR="001F38C9" w:rsidRPr="001F38C9" w:rsidRDefault="001F38C9" w:rsidP="001F3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</w:p>
          <w:p w:rsidR="001F38C9" w:rsidRPr="001F38C9" w:rsidRDefault="001F38C9" w:rsidP="001F3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1F38C9">
              <w:rPr>
                <w:rFonts w:ascii="Times New Roman" w:eastAsia="Times New Roman" w:hAnsi="Times New Roman" w:cs="Times New Roman"/>
                <w:lang w:val="sr-Cyrl-CS" w:eastAsia="bs-Cyrl-BA"/>
              </w:rPr>
              <w:t>-образложити класификацију и стандардне величине папира,</w:t>
            </w:r>
          </w:p>
          <w:p w:rsidR="001F38C9" w:rsidRPr="001F38C9" w:rsidRDefault="001F38C9" w:rsidP="001F3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</w:p>
          <w:p w:rsidR="001F38C9" w:rsidRPr="001F38C9" w:rsidRDefault="001F38C9" w:rsidP="001F3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1F38C9">
              <w:rPr>
                <w:rFonts w:ascii="Times New Roman" w:eastAsia="Times New Roman" w:hAnsi="Times New Roman" w:cs="Times New Roman"/>
                <w:lang w:val="sr-Cyrl-CS" w:eastAsia="bs-Cyrl-BA"/>
              </w:rPr>
              <w:t>-припремити и показати ученицима одштампани и нештампани табак,</w:t>
            </w:r>
          </w:p>
          <w:p w:rsidR="001F38C9" w:rsidRPr="001F38C9" w:rsidRDefault="001F38C9" w:rsidP="001F3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</w:p>
          <w:p w:rsidR="001F38C9" w:rsidRPr="001F38C9" w:rsidRDefault="001F38C9" w:rsidP="001F3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1F38C9">
              <w:rPr>
                <w:rFonts w:ascii="Times New Roman" w:eastAsia="Times New Roman" w:hAnsi="Times New Roman" w:cs="Times New Roman"/>
                <w:lang w:val="sr-Cyrl-CS" w:eastAsia="bs-Cyrl-BA"/>
              </w:rPr>
              <w:t>-приликом објашњавања, користиће примјере из праксе</w:t>
            </w:r>
          </w:p>
          <w:p w:rsidR="001F38C9" w:rsidRPr="001F38C9" w:rsidRDefault="001F38C9" w:rsidP="001F3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</w:p>
          <w:p w:rsidR="001F38C9" w:rsidRPr="001F38C9" w:rsidRDefault="001F38C9" w:rsidP="001F3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1F38C9">
              <w:rPr>
                <w:rFonts w:ascii="Times New Roman" w:eastAsia="Times New Roman" w:hAnsi="Times New Roman" w:cs="Times New Roman"/>
                <w:lang w:val="sr-Cyrl-CS" w:eastAsia="bs-Cyrl-BA"/>
              </w:rPr>
              <w:t xml:space="preserve">- одговарати на постављена питања </w:t>
            </w:r>
          </w:p>
          <w:p w:rsidR="001F38C9" w:rsidRPr="001F38C9" w:rsidRDefault="001F38C9" w:rsidP="001F3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</w:p>
          <w:p w:rsidR="001F38C9" w:rsidRPr="001F38C9" w:rsidRDefault="001F38C9" w:rsidP="001F3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1F38C9">
              <w:rPr>
                <w:rFonts w:ascii="Times New Roman" w:eastAsia="Times New Roman" w:hAnsi="Times New Roman" w:cs="Times New Roman"/>
                <w:lang w:val="sr-Cyrl-CS" w:eastAsia="bs-Cyrl-BA"/>
              </w:rPr>
              <w:t>-инсистирати на коришћењу литературе,</w:t>
            </w:r>
          </w:p>
          <w:p w:rsidR="001F38C9" w:rsidRPr="00ED23EA" w:rsidRDefault="001F38C9" w:rsidP="001F38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</w:p>
          <w:p w:rsidR="007D0777" w:rsidRPr="00ED23EA" w:rsidRDefault="001F38C9" w:rsidP="001F38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CS" w:eastAsia="bs-Cyrl-BA"/>
              </w:rPr>
              <w:t xml:space="preserve">-урадити презентацију на видео бим пројектору о појму табака папира, </w:t>
            </w:r>
            <w:r w:rsidRPr="00ED23EA">
              <w:rPr>
                <w:rFonts w:ascii="Times New Roman" w:eastAsia="Times New Roman" w:hAnsi="Times New Roman" w:cs="Times New Roman"/>
                <w:lang w:val="sr-Cyrl-CS" w:eastAsia="bs-Cyrl-BA"/>
              </w:rPr>
              <w:lastRenderedPageBreak/>
              <w:t>формата,  штампаних и нештампаних табака.</w:t>
            </w:r>
            <w:r w:rsidRPr="00ED23EA">
              <w:rPr>
                <w:rFonts w:ascii="Times New Roman" w:eastAsia="Times New Roman" w:hAnsi="Times New Roman" w:cs="Times New Roman"/>
                <w:lang w:val="sr-Cyrl-CS" w:eastAsia="bs-Cyrl-BA"/>
              </w:rPr>
              <w:br/>
            </w:r>
          </w:p>
        </w:tc>
      </w:tr>
      <w:tr w:rsidR="00ED23EA" w:rsidRPr="00E714CE" w:rsidTr="00ED23EA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737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1F38C9" w:rsidRPr="001F38C9" w:rsidRDefault="001F38C9" w:rsidP="001F38C9">
            <w:pPr>
              <w:spacing w:after="0" w:line="240" w:lineRule="auto"/>
              <w:ind w:left="240" w:hanging="240"/>
              <w:rPr>
                <w:rFonts w:ascii="Times New Roman" w:eastAsia="Times New Roman" w:hAnsi="Times New Roman" w:cs="Times New Roman"/>
                <w:b/>
                <w:lang w:val="ru-RU" w:eastAsia="bs-Cyrl-BA"/>
              </w:rPr>
            </w:pPr>
            <w:r w:rsidRPr="001F38C9">
              <w:rPr>
                <w:rFonts w:ascii="Times New Roman" w:eastAsia="Times New Roman" w:hAnsi="Times New Roman" w:cs="Times New Roman"/>
                <w:b/>
                <w:lang w:val="ru-RU" w:eastAsia="bs-Cyrl-BA"/>
              </w:rPr>
              <w:lastRenderedPageBreak/>
              <w:t>3. Основни појмови о слогу</w:t>
            </w:r>
          </w:p>
          <w:p w:rsidR="007D0777" w:rsidRPr="00ED23EA" w:rsidRDefault="007D0777" w:rsidP="007D077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863" w:type="pct"/>
            <w:gridSpan w:val="3"/>
            <w:tcBorders>
              <w:right w:val="single" w:sz="4" w:space="0" w:color="auto"/>
            </w:tcBorders>
          </w:tcPr>
          <w:p w:rsidR="005F65E5" w:rsidRPr="005F65E5" w:rsidRDefault="005F65E5" w:rsidP="005F65E5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ru-RU" w:eastAsia="bs-Cyrl-BA"/>
              </w:rPr>
              <w:t>-</w:t>
            </w:r>
            <w:r w:rsidRPr="005F65E5">
              <w:rPr>
                <w:rFonts w:ascii="Times New Roman" w:eastAsia="Times New Roman" w:hAnsi="Times New Roman" w:cs="Times New Roman"/>
                <w:lang w:val="ru-RU" w:eastAsia="bs-Cyrl-BA"/>
              </w:rPr>
              <w:t>тумачи слог као материјални облик у процесу израде штампарске форме,</w:t>
            </w:r>
          </w:p>
          <w:p w:rsidR="005F65E5" w:rsidRPr="005F65E5" w:rsidRDefault="005F65E5" w:rsidP="005F65E5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5F65E5">
              <w:rPr>
                <w:rFonts w:ascii="Times New Roman" w:eastAsia="Times New Roman" w:hAnsi="Times New Roman" w:cs="Times New Roman"/>
                <w:lang w:val="ru-RU" w:eastAsia="bs-Cyrl-BA"/>
              </w:rPr>
              <w:t>-наведе најважније пронађене слогове тј.најважнији напредак у историји писања,</w:t>
            </w:r>
          </w:p>
          <w:p w:rsidR="005F65E5" w:rsidRPr="005F65E5" w:rsidRDefault="005F65E5" w:rsidP="005F65E5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5F65E5">
              <w:rPr>
                <w:rFonts w:ascii="Times New Roman" w:eastAsia="Times New Roman" w:hAnsi="Times New Roman" w:cs="Times New Roman"/>
                <w:lang w:val="ru-RU" w:eastAsia="bs-Cyrl-BA"/>
              </w:rPr>
              <w:t xml:space="preserve"> словног знака</w:t>
            </w:r>
          </w:p>
          <w:p w:rsidR="005F65E5" w:rsidRPr="005F65E5" w:rsidRDefault="005F65E5" w:rsidP="005F65E5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</w:p>
          <w:p w:rsidR="007D0777" w:rsidRPr="00ED23EA" w:rsidRDefault="007D0777" w:rsidP="007D077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15" w:type="pct"/>
            <w:gridSpan w:val="2"/>
            <w:tcBorders>
              <w:right w:val="single" w:sz="4" w:space="0" w:color="auto"/>
            </w:tcBorders>
          </w:tcPr>
          <w:p w:rsidR="005F65E5" w:rsidRPr="005F65E5" w:rsidRDefault="005F65E5" w:rsidP="005F65E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5F65E5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-разликује у графичком производу шта је текст а </w:t>
            </w:r>
            <w:r w:rsidRPr="005F65E5">
              <w:rPr>
                <w:rFonts w:ascii="Times New Roman" w:eastAsia="Times New Roman" w:hAnsi="Times New Roman" w:cs="Times New Roman"/>
                <w:lang w:val="ru-RU" w:eastAsia="bs-Cyrl-BA"/>
              </w:rPr>
              <w:t xml:space="preserve"> </w:t>
            </w:r>
          </w:p>
          <w:p w:rsidR="005F65E5" w:rsidRPr="005F65E5" w:rsidRDefault="005F65E5" w:rsidP="005F65E5">
            <w:pPr>
              <w:framePr w:hSpace="180" w:wrap="around" w:vAnchor="text" w:hAnchor="margin" w:y="-1161"/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5F65E5">
              <w:rPr>
                <w:rFonts w:ascii="Times New Roman" w:eastAsia="Times New Roman" w:hAnsi="Times New Roman" w:cs="Times New Roman"/>
                <w:lang w:val="sr-Cyrl-BA" w:eastAsia="bs-Cyrl-BA"/>
              </w:rPr>
              <w:t>шта слог,</w:t>
            </w:r>
          </w:p>
          <w:p w:rsidR="005F65E5" w:rsidRPr="005F65E5" w:rsidRDefault="005F65E5" w:rsidP="005F65E5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5F65E5">
              <w:rPr>
                <w:rFonts w:ascii="Times New Roman" w:eastAsia="Times New Roman" w:hAnsi="Times New Roman" w:cs="Times New Roman"/>
                <w:lang w:val="ru-RU" w:eastAsia="bs-Cyrl-BA"/>
              </w:rPr>
              <w:t>-презентује техничку обраду рукописа,</w:t>
            </w:r>
          </w:p>
          <w:p w:rsidR="005F65E5" w:rsidRPr="005F65E5" w:rsidRDefault="005F65E5" w:rsidP="005F65E5">
            <w:pPr>
              <w:framePr w:hSpace="180" w:wrap="around" w:vAnchor="text" w:hAnchor="margin" w:y="-1161"/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5F65E5">
              <w:rPr>
                <w:rFonts w:ascii="Times New Roman" w:eastAsia="Times New Roman" w:hAnsi="Times New Roman" w:cs="Times New Roman"/>
                <w:lang w:val="ru-RU" w:eastAsia="bs-Cyrl-BA"/>
              </w:rPr>
              <w:t>-показује дигитализацију</w:t>
            </w:r>
          </w:p>
          <w:p w:rsidR="005F65E5" w:rsidRPr="005F65E5" w:rsidRDefault="005F65E5" w:rsidP="005F65E5">
            <w:pPr>
              <w:framePr w:hSpace="180" w:wrap="around" w:vAnchor="text" w:hAnchor="margin" w:y="-1161"/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5F65E5">
              <w:rPr>
                <w:rFonts w:ascii="Times New Roman" w:eastAsia="Times New Roman" w:hAnsi="Times New Roman" w:cs="Times New Roman"/>
                <w:lang w:val="sr-Cyrl-BA" w:eastAsia="bs-Cyrl-BA"/>
              </w:rPr>
              <w:t>-категоризује рукопис или манускрипт и рукопис који долази у процес припреме,</w:t>
            </w:r>
          </w:p>
          <w:p w:rsidR="005F65E5" w:rsidRPr="005F65E5" w:rsidRDefault="005F65E5" w:rsidP="005F65E5">
            <w:pPr>
              <w:framePr w:hSpace="180" w:wrap="around" w:vAnchor="text" w:hAnchor="margin" w:y="-1161"/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5F65E5">
              <w:rPr>
                <w:rFonts w:ascii="Times New Roman" w:eastAsia="Times New Roman" w:hAnsi="Times New Roman" w:cs="Times New Roman"/>
                <w:lang w:val="sr-Cyrl-BA" w:eastAsia="bs-Cyrl-BA"/>
              </w:rPr>
              <w:t>-примењује графичку реализацију рукописа,</w:t>
            </w:r>
          </w:p>
          <w:p w:rsidR="005F65E5" w:rsidRPr="005F65E5" w:rsidRDefault="005F65E5" w:rsidP="005F65E5">
            <w:pPr>
              <w:framePr w:hSpace="180" w:wrap="around" w:vAnchor="text" w:hAnchor="margin" w:y="-1161"/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5F65E5">
              <w:rPr>
                <w:rFonts w:ascii="Times New Roman" w:eastAsia="Times New Roman" w:hAnsi="Times New Roman" w:cs="Times New Roman"/>
                <w:lang w:val="sr-Cyrl-BA" w:eastAsia="bs-Cyrl-BA"/>
              </w:rPr>
              <w:t>-користи коректуру текста рукописа и текста слога,</w:t>
            </w:r>
          </w:p>
          <w:p w:rsidR="005F65E5" w:rsidRPr="005F65E5" w:rsidRDefault="005F65E5" w:rsidP="005F65E5">
            <w:pPr>
              <w:framePr w:hSpace="180" w:wrap="around" w:vAnchor="text" w:hAnchor="margin" w:y="-1161"/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5F65E5">
              <w:rPr>
                <w:rFonts w:ascii="Times New Roman" w:eastAsia="Times New Roman" w:hAnsi="Times New Roman" w:cs="Times New Roman"/>
                <w:lang w:val="sr-Cyrl-BA" w:eastAsia="bs-Cyrl-BA"/>
              </w:rPr>
              <w:t>-употребљава типографију као вештину израде и слагања слова,</w:t>
            </w:r>
          </w:p>
          <w:p w:rsidR="007D0777" w:rsidRPr="00ED23EA" w:rsidRDefault="005F65E5" w:rsidP="005F65E5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BA" w:eastAsia="bs-Cyrl-BA"/>
              </w:rPr>
              <w:t>-илуструје представљање и дефинисање словног знака у рачунару.</w:t>
            </w:r>
          </w:p>
        </w:tc>
        <w:tc>
          <w:tcPr>
            <w:tcW w:w="1014" w:type="pct"/>
            <w:gridSpan w:val="2"/>
            <w:vMerge/>
            <w:tcBorders>
              <w:right w:val="single" w:sz="4" w:space="0" w:color="auto"/>
            </w:tcBorders>
          </w:tcPr>
          <w:p w:rsidR="007D0777" w:rsidRPr="00ED23EA" w:rsidRDefault="007D0777" w:rsidP="007D0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471" w:type="pct"/>
            <w:gridSpan w:val="2"/>
            <w:tcBorders>
              <w:left w:val="single" w:sz="4" w:space="0" w:color="auto"/>
            </w:tcBorders>
          </w:tcPr>
          <w:p w:rsidR="005F65E5" w:rsidRPr="005F65E5" w:rsidRDefault="005F65E5" w:rsidP="005F65E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5F65E5">
              <w:rPr>
                <w:rFonts w:ascii="Times New Roman" w:eastAsia="Times New Roman" w:hAnsi="Times New Roman" w:cs="Times New Roman"/>
                <w:lang w:val="sr-Cyrl-CS" w:eastAsia="bs-Cyrl-BA"/>
              </w:rPr>
              <w:t>Наставник ће:</w:t>
            </w:r>
          </w:p>
          <w:p w:rsidR="005F65E5" w:rsidRPr="005F65E5" w:rsidRDefault="005F65E5" w:rsidP="005F65E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5F65E5">
              <w:rPr>
                <w:rFonts w:ascii="Times New Roman" w:eastAsia="Times New Roman" w:hAnsi="Times New Roman" w:cs="Times New Roman"/>
                <w:lang w:val="sr-Cyrl-CS" w:eastAsia="bs-Cyrl-BA"/>
              </w:rPr>
              <w:t>-објаснити основне појмове о слогу,</w:t>
            </w:r>
          </w:p>
          <w:p w:rsidR="005F65E5" w:rsidRPr="005F65E5" w:rsidRDefault="005F65E5" w:rsidP="005F65E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</w:p>
          <w:p w:rsidR="005F65E5" w:rsidRPr="005F65E5" w:rsidRDefault="005F65E5" w:rsidP="005F65E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5F65E5">
              <w:rPr>
                <w:rFonts w:ascii="Times New Roman" w:eastAsia="Times New Roman" w:hAnsi="Times New Roman" w:cs="Times New Roman"/>
                <w:lang w:val="sr-Cyrl-CS" w:eastAsia="bs-Cyrl-BA"/>
              </w:rPr>
              <w:t>-припремити и показати ученицима адекватне примере о основним појмовима о солгу и типографији,</w:t>
            </w:r>
          </w:p>
          <w:p w:rsidR="005F65E5" w:rsidRPr="005F65E5" w:rsidRDefault="005F65E5" w:rsidP="005F65E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</w:p>
          <w:p w:rsidR="005F65E5" w:rsidRPr="005F65E5" w:rsidRDefault="005F65E5" w:rsidP="005F65E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5F65E5">
              <w:rPr>
                <w:rFonts w:ascii="Times New Roman" w:eastAsia="Times New Roman" w:hAnsi="Times New Roman" w:cs="Times New Roman"/>
                <w:lang w:val="sr-Cyrl-CS" w:eastAsia="bs-Cyrl-BA"/>
              </w:rPr>
              <w:t>-приликом објашњавања, користиће примјере из праксе</w:t>
            </w:r>
          </w:p>
          <w:p w:rsidR="005F65E5" w:rsidRPr="005F65E5" w:rsidRDefault="005F65E5" w:rsidP="005F65E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</w:p>
          <w:p w:rsidR="005F65E5" w:rsidRPr="005F65E5" w:rsidRDefault="005F65E5" w:rsidP="005F65E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5F65E5">
              <w:rPr>
                <w:rFonts w:ascii="Times New Roman" w:eastAsia="Times New Roman" w:hAnsi="Times New Roman" w:cs="Times New Roman"/>
                <w:lang w:val="sr-Cyrl-CS" w:eastAsia="bs-Cyrl-BA"/>
              </w:rPr>
              <w:t xml:space="preserve">- одговарати на постављена питања </w:t>
            </w:r>
          </w:p>
          <w:p w:rsidR="005F65E5" w:rsidRPr="005F65E5" w:rsidRDefault="005F65E5" w:rsidP="005F65E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</w:p>
          <w:p w:rsidR="005F65E5" w:rsidRPr="005F65E5" w:rsidRDefault="005F65E5" w:rsidP="005F65E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5F65E5">
              <w:rPr>
                <w:rFonts w:ascii="Times New Roman" w:eastAsia="Times New Roman" w:hAnsi="Times New Roman" w:cs="Times New Roman"/>
                <w:lang w:val="sr-Cyrl-CS" w:eastAsia="bs-Cyrl-BA"/>
              </w:rPr>
              <w:t>-инсистирати на коришћењу литературе,</w:t>
            </w:r>
          </w:p>
          <w:p w:rsidR="005F65E5" w:rsidRPr="005F65E5" w:rsidRDefault="005F65E5" w:rsidP="005F65E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</w:p>
          <w:p w:rsidR="005F65E5" w:rsidRPr="005F65E5" w:rsidRDefault="005F65E5" w:rsidP="005F65E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5F65E5">
              <w:rPr>
                <w:rFonts w:ascii="Times New Roman" w:eastAsia="Times New Roman" w:hAnsi="Times New Roman" w:cs="Times New Roman"/>
                <w:lang w:val="sr-Cyrl-CS" w:eastAsia="bs-Cyrl-BA"/>
              </w:rPr>
              <w:t>-урадити презентацију на видео бим пројектору о основним појмовима о сологу и практичним примерима типографског обликовања.</w:t>
            </w:r>
          </w:p>
          <w:p w:rsidR="007D0777" w:rsidRPr="00ED23EA" w:rsidRDefault="007D0777" w:rsidP="007D0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7D0777" w:rsidRPr="00ED23EA" w:rsidTr="00ED23E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7D0777" w:rsidRPr="00ED23EA" w:rsidRDefault="007D0777" w:rsidP="007D0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hr-HR"/>
              </w:rPr>
              <w:t>Интеграција</w:t>
            </w:r>
          </w:p>
        </w:tc>
      </w:tr>
      <w:tr w:rsidR="007D0777" w:rsidRPr="00ED23EA" w:rsidTr="00ED23EA">
        <w:tblPrEx>
          <w:tblBorders>
            <w:insideH w:val="single" w:sz="4" w:space="0" w:color="auto"/>
          </w:tblBorders>
        </w:tblPrEx>
        <w:trPr>
          <w:trHeight w:val="287"/>
          <w:jc w:val="center"/>
        </w:trPr>
        <w:tc>
          <w:tcPr>
            <w:tcW w:w="5000" w:type="pct"/>
            <w:gridSpan w:val="11"/>
          </w:tcPr>
          <w:p w:rsidR="007D0777" w:rsidRPr="00ED23EA" w:rsidRDefault="007D0777" w:rsidP="007D077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7D0777" w:rsidRPr="00ED23EA" w:rsidTr="00ED23E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7D0777" w:rsidRPr="00ED23EA" w:rsidRDefault="007D0777" w:rsidP="007D0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7D0777" w:rsidRPr="00ED23EA" w:rsidTr="00ED23EA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:rsidR="005F65E5" w:rsidRPr="00ED23EA" w:rsidRDefault="005F65E5" w:rsidP="005F65E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ru-RU" w:eastAsia="bs-Cyrl-BA"/>
              </w:rPr>
              <w:t>Уџбеник одобрен од стране Министарства просвјете и културе Републике Српске;</w:t>
            </w:r>
          </w:p>
          <w:p w:rsidR="005F65E5" w:rsidRPr="00ED23EA" w:rsidRDefault="005F65E5" w:rsidP="005F65E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ru-RU" w:eastAsia="bs-Cyrl-BA"/>
              </w:rPr>
              <w:t>Друга стручна и теоријска литература;</w:t>
            </w: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 </w:t>
            </w:r>
          </w:p>
          <w:p w:rsidR="007D0777" w:rsidRPr="00ED23EA" w:rsidRDefault="005F65E5" w:rsidP="005F65E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hr-HR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Интернет</w:t>
            </w:r>
            <w:r w:rsidR="007D0777" w:rsidRPr="00ED23EA">
              <w:rPr>
                <w:rFonts w:ascii="Times New Roman" w:eastAsia="Times New Roman" w:hAnsi="Times New Roman" w:cs="Times New Roman"/>
                <w:b/>
                <w:bCs/>
                <w:lang w:val="hr-HR"/>
              </w:rPr>
              <w:t xml:space="preserve"> </w:t>
            </w:r>
          </w:p>
        </w:tc>
      </w:tr>
      <w:tr w:rsidR="007D0777" w:rsidRPr="00ED23EA" w:rsidTr="00ED23E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7D0777" w:rsidRPr="00ED23EA" w:rsidRDefault="007D0777" w:rsidP="007D0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Оцјењивање</w:t>
            </w:r>
          </w:p>
        </w:tc>
      </w:tr>
      <w:tr w:rsidR="007D0777" w:rsidRPr="00E714CE" w:rsidTr="00ED23EA">
        <w:tblPrEx>
          <w:tblBorders>
            <w:insideH w:val="single" w:sz="4" w:space="0" w:color="auto"/>
          </w:tblBorders>
        </w:tblPrEx>
        <w:trPr>
          <w:trHeight w:val="710"/>
          <w:jc w:val="center"/>
        </w:trPr>
        <w:tc>
          <w:tcPr>
            <w:tcW w:w="5000" w:type="pct"/>
            <w:gridSpan w:val="11"/>
          </w:tcPr>
          <w:p w:rsidR="007D0777" w:rsidRPr="00ED23EA" w:rsidRDefault="005F65E5" w:rsidP="00ED23EA">
            <w:pPr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ru-RU" w:eastAsia="bs-Cyrl-BA"/>
              </w:rPr>
              <w:t xml:space="preserve">Оцјењивање се врши у </w:t>
            </w: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 </w:t>
            </w:r>
            <w:r w:rsidRPr="00ED23EA">
              <w:rPr>
                <w:rFonts w:ascii="Times New Roman" w:eastAsia="Times New Roman" w:hAnsi="Times New Roman" w:cs="Times New Roman"/>
                <w:lang w:val="ru-RU" w:eastAsia="bs-Cyrl-BA"/>
              </w:rPr>
              <w:t>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</w:t>
            </w:r>
            <w:r w:rsidR="00ED23EA">
              <w:rPr>
                <w:rFonts w:ascii="Times New Roman" w:eastAsia="Times New Roman" w:hAnsi="Times New Roman" w:cs="Times New Roman"/>
                <w:lang w:val="ru-RU" w:eastAsia="bs-Cyrl-BA"/>
              </w:rPr>
              <w:t>ти на почетку изучавања модула</w:t>
            </w:r>
          </w:p>
        </w:tc>
      </w:tr>
    </w:tbl>
    <w:p w:rsidR="005F65E5" w:rsidRPr="00ED23EA" w:rsidRDefault="005F65E5">
      <w:pPr>
        <w:rPr>
          <w:lang w:val="ru-RU"/>
        </w:rPr>
      </w:pPr>
    </w:p>
    <w:p w:rsidR="005F65E5" w:rsidRPr="00ED23EA" w:rsidRDefault="005F65E5">
      <w:pPr>
        <w:rPr>
          <w:lang w:val="ru-RU"/>
        </w:rPr>
      </w:pPr>
      <w:r w:rsidRPr="00ED23EA">
        <w:rPr>
          <w:lang w:val="ru-RU"/>
        </w:rPr>
        <w:br w:type="page"/>
      </w:r>
    </w:p>
    <w:tbl>
      <w:tblPr>
        <w:tblW w:w="53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692"/>
        <w:gridCol w:w="433"/>
        <w:gridCol w:w="1223"/>
        <w:gridCol w:w="693"/>
        <w:gridCol w:w="452"/>
        <w:gridCol w:w="1097"/>
        <w:gridCol w:w="1334"/>
        <w:gridCol w:w="2566"/>
        <w:gridCol w:w="675"/>
        <w:gridCol w:w="1430"/>
        <w:gridCol w:w="2177"/>
        <w:gridCol w:w="7"/>
      </w:tblGrid>
      <w:tr w:rsidR="005F65E5" w:rsidRPr="00ED23EA" w:rsidTr="00ED23EA">
        <w:trPr>
          <w:trHeight w:val="416"/>
          <w:jc w:val="center"/>
        </w:trPr>
        <w:tc>
          <w:tcPr>
            <w:tcW w:w="1215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5F65E5" w:rsidRPr="00ED23EA" w:rsidRDefault="005F65E5" w:rsidP="005F6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ED23EA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ED23E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85" w:type="pct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5F65E5" w:rsidRPr="00ED23EA" w:rsidRDefault="005F65E5" w:rsidP="005F6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ED23EA">
              <w:rPr>
                <w:rFonts w:ascii="Times New Roman" w:hAnsi="Times New Roman" w:cs="Times New Roman"/>
                <w:b/>
                <w:lang w:val="sr-Cyrl-CS"/>
              </w:rPr>
              <w:t>ХЕМИЈА НЕМЕТАЛИ И ГРАФИЧАРСТВО</w:t>
            </w:r>
          </w:p>
        </w:tc>
      </w:tr>
      <w:tr w:rsidR="005F65E5" w:rsidRPr="00ED23EA" w:rsidTr="00ED23EA">
        <w:trPr>
          <w:trHeight w:val="407"/>
          <w:jc w:val="center"/>
        </w:trPr>
        <w:tc>
          <w:tcPr>
            <w:tcW w:w="1215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5F65E5" w:rsidRPr="00ED23EA" w:rsidRDefault="005F65E5" w:rsidP="005F6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ED23E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85" w:type="pct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5F65E5" w:rsidRPr="00ED23EA" w:rsidRDefault="005F65E5" w:rsidP="005F65E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sr-Cyrl-CS"/>
              </w:rPr>
              <w:t>ГРАФИЧКИ ТЕХНИЧАР</w:t>
            </w:r>
          </w:p>
        </w:tc>
      </w:tr>
      <w:tr w:rsidR="005F65E5" w:rsidRPr="00ED23EA" w:rsidTr="00ED23EA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215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5F65E5" w:rsidRPr="00ED23EA" w:rsidRDefault="005F65E5" w:rsidP="005F6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ED23E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85" w:type="pct"/>
            <w:gridSpan w:val="9"/>
            <w:tcBorders>
              <w:left w:val="nil"/>
            </w:tcBorders>
            <w:shd w:val="clear" w:color="auto" w:fill="C6D9F1"/>
            <w:vAlign w:val="center"/>
          </w:tcPr>
          <w:p w:rsidR="005F65E5" w:rsidRPr="00ED23EA" w:rsidRDefault="005F65E5" w:rsidP="005F6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sr-Cyrl-BA"/>
              </w:rPr>
              <w:t>ТЕХНОЛОГИЈА ОБРАЗОБНОГ ПРОФИЛА</w:t>
            </w:r>
          </w:p>
        </w:tc>
      </w:tr>
      <w:tr w:rsidR="005F65E5" w:rsidRPr="00ED23EA" w:rsidTr="00ED23EA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215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5F65E5" w:rsidRPr="00ED23EA" w:rsidRDefault="005F65E5" w:rsidP="005F6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ED23E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85" w:type="pct"/>
            <w:gridSpan w:val="9"/>
            <w:tcBorders>
              <w:left w:val="nil"/>
            </w:tcBorders>
            <w:shd w:val="clear" w:color="auto" w:fill="C6D9F1"/>
            <w:vAlign w:val="center"/>
          </w:tcPr>
          <w:p w:rsidR="005F65E5" w:rsidRPr="00ED23EA" w:rsidRDefault="005F65E5" w:rsidP="005F65E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RS"/>
              </w:rPr>
              <w:t>Стручни предмет</w:t>
            </w:r>
          </w:p>
        </w:tc>
      </w:tr>
      <w:tr w:rsidR="005F65E5" w:rsidRPr="00ED23EA" w:rsidTr="00ED23EA">
        <w:tblPrEx>
          <w:tblBorders>
            <w:insideH w:val="single" w:sz="4" w:space="0" w:color="auto"/>
          </w:tblBorders>
        </w:tblPrEx>
        <w:trPr>
          <w:trHeight w:val="260"/>
          <w:jc w:val="center"/>
        </w:trPr>
        <w:tc>
          <w:tcPr>
            <w:tcW w:w="1215" w:type="pct"/>
            <w:gridSpan w:val="3"/>
            <w:tcBorders>
              <w:right w:val="nil"/>
            </w:tcBorders>
            <w:shd w:val="clear" w:color="auto" w:fill="C6D9F1"/>
          </w:tcPr>
          <w:p w:rsidR="005F65E5" w:rsidRPr="00ED23EA" w:rsidRDefault="005F65E5" w:rsidP="005F6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ED23E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85" w:type="pct"/>
            <w:gridSpan w:val="9"/>
            <w:tcBorders>
              <w:left w:val="nil"/>
            </w:tcBorders>
            <w:shd w:val="clear" w:color="auto" w:fill="C6D9F1"/>
          </w:tcPr>
          <w:p w:rsidR="005F65E5" w:rsidRPr="00ED23EA" w:rsidRDefault="005F65E5" w:rsidP="005F65E5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ED23EA">
              <w:rPr>
                <w:rFonts w:ascii="Times New Roman" w:hAnsi="Times New Roman" w:cs="Times New Roman"/>
                <w:b/>
                <w:lang w:val="sr-Cyrl-BA"/>
              </w:rPr>
              <w:t>ТЕХНИКЕ ШТАМПЕ</w:t>
            </w:r>
          </w:p>
        </w:tc>
      </w:tr>
      <w:tr w:rsidR="005F65E5" w:rsidRPr="00ED23EA" w:rsidTr="00ED23EA">
        <w:tblPrEx>
          <w:tblBorders>
            <w:insideH w:val="single" w:sz="4" w:space="0" w:color="auto"/>
          </w:tblBorders>
        </w:tblPrEx>
        <w:trPr>
          <w:gridAfter w:val="1"/>
          <w:wAfter w:w="3" w:type="pct"/>
          <w:trHeight w:val="560"/>
          <w:jc w:val="center"/>
        </w:trPr>
        <w:tc>
          <w:tcPr>
            <w:tcW w:w="614" w:type="pct"/>
            <w:tcBorders>
              <w:right w:val="nil"/>
            </w:tcBorders>
            <w:shd w:val="clear" w:color="auto" w:fill="C6D9F1"/>
          </w:tcPr>
          <w:p w:rsidR="005F65E5" w:rsidRPr="00ED23EA" w:rsidRDefault="005F65E5" w:rsidP="005F6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53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5F65E5" w:rsidRPr="00ED23EA" w:rsidRDefault="005F65E5" w:rsidP="005F6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ED23EA">
              <w:rPr>
                <w:rFonts w:ascii="Times New Roman" w:hAnsi="Times New Roman" w:cs="Times New Roman"/>
                <w:b/>
              </w:rPr>
              <w:t>a</w:t>
            </w:r>
            <w:r w:rsidRPr="00ED23EA">
              <w:rPr>
                <w:rFonts w:ascii="Times New Roman" w:hAnsi="Times New Roman" w:cs="Times New Roman"/>
                <w:b/>
                <w:lang w:val="sr-Cyrl-RS"/>
              </w:rPr>
              <w:t>вгуст,</w:t>
            </w:r>
            <w:r w:rsidR="00ED23EA">
              <w:rPr>
                <w:rFonts w:ascii="Times New Roman" w:hAnsi="Times New Roman" w:cs="Times New Roman"/>
                <w:b/>
                <w:lang w:val="sr-Cyrl-RS"/>
              </w:rPr>
              <w:t xml:space="preserve"> </w:t>
            </w:r>
            <w:r w:rsidRPr="00ED23EA">
              <w:rPr>
                <w:rFonts w:ascii="Times New Roman" w:hAnsi="Times New Roman" w:cs="Times New Roman"/>
                <w:b/>
                <w:lang w:val="sr-Cyrl-RS"/>
              </w:rPr>
              <w:t>2020. године</w:t>
            </w:r>
          </w:p>
        </w:tc>
        <w:tc>
          <w:tcPr>
            <w:tcW w:w="562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5F65E5" w:rsidRPr="00ED23EA" w:rsidRDefault="005F65E5" w:rsidP="005F6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15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5F65E5" w:rsidRPr="00ED23EA" w:rsidRDefault="005F65E5" w:rsidP="005F65E5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764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5F65E5" w:rsidRPr="00ED23EA" w:rsidRDefault="005F65E5" w:rsidP="005F6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790" w:type="pct"/>
            <w:tcBorders>
              <w:left w:val="nil"/>
            </w:tcBorders>
            <w:shd w:val="clear" w:color="auto" w:fill="C6D9F1"/>
          </w:tcPr>
          <w:p w:rsidR="005F65E5" w:rsidRPr="00ED23EA" w:rsidRDefault="005F65E5" w:rsidP="005F6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ED23EA">
              <w:rPr>
                <w:rFonts w:ascii="Times New Roman" w:hAnsi="Times New Roman" w:cs="Times New Roman"/>
                <w:b/>
                <w:lang w:val="sr-Cyrl-BA"/>
              </w:rPr>
              <w:t>03/12</w:t>
            </w:r>
          </w:p>
        </w:tc>
      </w:tr>
      <w:tr w:rsidR="005F65E5" w:rsidRPr="00ED23EA" w:rsidTr="00ED23EA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2"/>
            <w:vAlign w:val="center"/>
          </w:tcPr>
          <w:p w:rsidR="005F65E5" w:rsidRPr="00ED23EA" w:rsidRDefault="005F65E5" w:rsidP="005F6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ED23EA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5F65E5" w:rsidRPr="00E714CE" w:rsidTr="00ED23EA">
        <w:tblPrEx>
          <w:tblBorders>
            <w:insideH w:val="single" w:sz="4" w:space="0" w:color="auto"/>
          </w:tblBorders>
        </w:tblPrEx>
        <w:trPr>
          <w:trHeight w:val="368"/>
          <w:jc w:val="center"/>
        </w:trPr>
        <w:tc>
          <w:tcPr>
            <w:tcW w:w="5000" w:type="pct"/>
            <w:gridSpan w:val="12"/>
            <w:vAlign w:val="center"/>
          </w:tcPr>
          <w:p w:rsidR="005F65E5" w:rsidRPr="00ED23EA" w:rsidRDefault="005F65E5" w:rsidP="005F65E5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ED23EA">
              <w:rPr>
                <w:rFonts w:ascii="Times New Roman" w:hAnsi="Times New Roman" w:cs="Times New Roman"/>
                <w:lang w:val="sr-Cyrl-CS"/>
              </w:rPr>
              <w:t>С</w:t>
            </w:r>
            <w:r w:rsidRPr="00ED23EA">
              <w:rPr>
                <w:rFonts w:ascii="Times New Roman" w:hAnsi="Times New Roman" w:cs="Times New Roman"/>
                <w:lang w:val="ru-RU"/>
              </w:rPr>
              <w:t>т</w:t>
            </w:r>
            <w:r w:rsidRPr="00ED23EA">
              <w:rPr>
                <w:rFonts w:ascii="Times New Roman" w:hAnsi="Times New Roman" w:cs="Times New Roman"/>
                <w:lang w:val="sr-Cyrl-CS"/>
              </w:rPr>
              <w:t>ицање</w:t>
            </w:r>
            <w:r w:rsidRPr="00ED23EA">
              <w:rPr>
                <w:rFonts w:ascii="Times New Roman" w:hAnsi="Times New Roman" w:cs="Times New Roman"/>
                <w:lang w:val="ru-RU"/>
              </w:rPr>
              <w:t xml:space="preserve"> основн</w:t>
            </w:r>
            <w:r w:rsidRPr="00ED23EA">
              <w:rPr>
                <w:rFonts w:ascii="Times New Roman" w:hAnsi="Times New Roman" w:cs="Times New Roman"/>
                <w:lang w:val="sr-Cyrl-CS"/>
              </w:rPr>
              <w:t>их</w:t>
            </w:r>
            <w:r w:rsidRPr="00ED23EA">
              <w:rPr>
                <w:rFonts w:ascii="Times New Roman" w:hAnsi="Times New Roman" w:cs="Times New Roman"/>
                <w:lang w:val="ru-RU"/>
              </w:rPr>
              <w:t xml:space="preserve"> знања, вјештин</w:t>
            </w:r>
            <w:r w:rsidRPr="00ED23EA">
              <w:rPr>
                <w:rFonts w:ascii="Times New Roman" w:hAnsi="Times New Roman" w:cs="Times New Roman"/>
                <w:lang w:val="sr-Cyrl-CS"/>
              </w:rPr>
              <w:t>а</w:t>
            </w:r>
            <w:r w:rsidRPr="00ED23EA">
              <w:rPr>
                <w:rFonts w:ascii="Times New Roman" w:hAnsi="Times New Roman" w:cs="Times New Roman"/>
                <w:lang w:val="ru-RU"/>
              </w:rPr>
              <w:t xml:space="preserve"> и навик</w:t>
            </w:r>
            <w:r w:rsidRPr="00ED23EA">
              <w:rPr>
                <w:rFonts w:ascii="Times New Roman" w:hAnsi="Times New Roman" w:cs="Times New Roman"/>
                <w:lang w:val="sr-Cyrl-CS"/>
              </w:rPr>
              <w:t>а</w:t>
            </w:r>
            <w:r w:rsidRPr="00ED23EA">
              <w:rPr>
                <w:rFonts w:ascii="Times New Roman" w:hAnsi="Times New Roman" w:cs="Times New Roman"/>
                <w:lang w:val="ru-RU"/>
              </w:rPr>
              <w:t xml:space="preserve"> из припреме технике штампе.</w:t>
            </w:r>
          </w:p>
        </w:tc>
      </w:tr>
      <w:tr w:rsidR="005F65E5" w:rsidRPr="00ED23EA" w:rsidTr="00ED23E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:rsidR="005F65E5" w:rsidRPr="00ED23EA" w:rsidRDefault="005F65E5" w:rsidP="005F6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5F65E5" w:rsidRPr="00E714CE" w:rsidTr="00ED23EA">
        <w:tblPrEx>
          <w:tblBorders>
            <w:insideH w:val="single" w:sz="4" w:space="0" w:color="auto"/>
          </w:tblBorders>
        </w:tblPrEx>
        <w:trPr>
          <w:trHeight w:val="620"/>
          <w:jc w:val="center"/>
        </w:trPr>
        <w:tc>
          <w:tcPr>
            <w:tcW w:w="5000" w:type="pct"/>
            <w:gridSpan w:val="12"/>
            <w:vAlign w:val="center"/>
          </w:tcPr>
          <w:p w:rsidR="005F65E5" w:rsidRPr="00ED23EA" w:rsidRDefault="005F65E5" w:rsidP="005F65E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Усвојена знања и вјештине из предмета Технологије графичког материјала, Графичког обликовања и писма и Практичне наставе, и усвојена знања из предмета Технологије образовног профила,модул 02. </w:t>
            </w:r>
          </w:p>
        </w:tc>
      </w:tr>
      <w:tr w:rsidR="005F65E5" w:rsidRPr="00ED23EA" w:rsidTr="00ED23E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:rsidR="005F65E5" w:rsidRPr="00ED23EA" w:rsidRDefault="005F65E5" w:rsidP="005F6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5F65E5" w:rsidRPr="00ED23EA" w:rsidTr="00ED23EA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2"/>
          </w:tcPr>
          <w:p w:rsidR="005F65E5" w:rsidRPr="00ED23EA" w:rsidRDefault="005F65E5" w:rsidP="005F65E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CS" w:eastAsia="bs-Cyrl-BA"/>
              </w:rPr>
              <w:t>- илуструје израду копирних предложака</w:t>
            </w:r>
          </w:p>
          <w:p w:rsidR="005F65E5" w:rsidRPr="00ED23EA" w:rsidRDefault="005F65E5" w:rsidP="005F65E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CS" w:eastAsia="bs-Cyrl-BA"/>
              </w:rPr>
              <w:t>- дефинише оригинале према боји</w:t>
            </w:r>
          </w:p>
          <w:p w:rsidR="005F65E5" w:rsidRPr="00ED23EA" w:rsidRDefault="005F65E5" w:rsidP="005F65E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CS" w:eastAsia="bs-Cyrl-BA"/>
              </w:rPr>
              <w:t>- објасни електронску израду копирних предложака</w:t>
            </w:r>
          </w:p>
          <w:p w:rsidR="005F65E5" w:rsidRPr="00ED23EA" w:rsidRDefault="005F65E5" w:rsidP="005F65E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CS" w:eastAsia="bs-Cyrl-BA"/>
              </w:rPr>
              <w:t xml:space="preserve">- упознавање са </w:t>
            </w:r>
            <w:r w:rsidRPr="00ED23EA">
              <w:rPr>
                <w:rFonts w:ascii="Times New Roman" w:eastAsia="Times New Roman" w:hAnsi="Times New Roman" w:cs="Times New Roman"/>
                <w:lang w:val="bs-Latn-BA" w:eastAsia="bs-Cyrl-BA"/>
              </w:rPr>
              <w:t xml:space="preserve"> RGB</w:t>
            </w: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 и</w:t>
            </w:r>
            <w:r w:rsidRPr="00ED23EA">
              <w:rPr>
                <w:rFonts w:ascii="Times New Roman" w:eastAsia="Times New Roman" w:hAnsi="Times New Roman" w:cs="Times New Roman"/>
                <w:lang w:val="bs-Latn-BA" w:eastAsia="bs-Cyrl-BA"/>
              </w:rPr>
              <w:t xml:space="preserve"> CMYK </w:t>
            </w:r>
            <w:r w:rsidRPr="00ED23EA">
              <w:rPr>
                <w:rFonts w:ascii="Times New Roman" w:eastAsia="Times New Roman" w:hAnsi="Times New Roman" w:cs="Times New Roman"/>
                <w:lang w:val="sr-Cyrl-CS" w:eastAsia="bs-Cyrl-BA"/>
              </w:rPr>
              <w:t>системима</w:t>
            </w:r>
          </w:p>
          <w:p w:rsidR="005F65E5" w:rsidRPr="00ED23EA" w:rsidRDefault="005F65E5" w:rsidP="00ED23E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CS" w:eastAsia="bs-Cyrl-BA"/>
              </w:rPr>
              <w:t>- именовање</w:t>
            </w: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 вр</w:t>
            </w:r>
            <w:r w:rsidRPr="00ED23EA">
              <w:rPr>
                <w:rFonts w:ascii="Times New Roman" w:eastAsia="Times New Roman" w:hAnsi="Times New Roman" w:cs="Times New Roman"/>
                <w:lang w:val="sr-Cyrl-CS" w:eastAsia="bs-Cyrl-BA"/>
              </w:rPr>
              <w:t>ста штампарских форми</w:t>
            </w:r>
          </w:p>
        </w:tc>
      </w:tr>
      <w:tr w:rsidR="005F65E5" w:rsidRPr="00ED23EA" w:rsidTr="00ED23EA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2"/>
            <w:vAlign w:val="center"/>
          </w:tcPr>
          <w:p w:rsidR="005F65E5" w:rsidRPr="00ED23EA" w:rsidRDefault="005F65E5" w:rsidP="005F6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Теме </w:t>
            </w:r>
          </w:p>
        </w:tc>
      </w:tr>
      <w:tr w:rsidR="005F65E5" w:rsidRPr="00E714CE" w:rsidTr="00ED23EA">
        <w:tblPrEx>
          <w:tblBorders>
            <w:insideH w:val="single" w:sz="4" w:space="0" w:color="auto"/>
          </w:tblBorders>
        </w:tblPrEx>
        <w:trPr>
          <w:trHeight w:val="602"/>
          <w:jc w:val="center"/>
        </w:trPr>
        <w:tc>
          <w:tcPr>
            <w:tcW w:w="5000" w:type="pct"/>
            <w:gridSpan w:val="12"/>
          </w:tcPr>
          <w:p w:rsidR="000656E1" w:rsidRPr="00ED23EA" w:rsidRDefault="000656E1" w:rsidP="000656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BA" w:eastAsia="bs-Cyrl-BA"/>
              </w:rPr>
              <w:t>1. Технике штампе</w:t>
            </w:r>
          </w:p>
          <w:p w:rsidR="000656E1" w:rsidRPr="00ED23EA" w:rsidRDefault="000656E1" w:rsidP="005F65E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BA" w:eastAsia="bs-Cyrl-BA"/>
              </w:rPr>
              <w:t>2. Припрема штампе, конвенционална и дигитална.</w:t>
            </w:r>
          </w:p>
        </w:tc>
      </w:tr>
      <w:tr w:rsidR="005F65E5" w:rsidRPr="00ED23EA" w:rsidTr="00ED23E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5F65E5" w:rsidRPr="00ED23EA" w:rsidRDefault="005F65E5" w:rsidP="005F6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Тема </w:t>
            </w:r>
          </w:p>
        </w:tc>
        <w:tc>
          <w:tcPr>
            <w:tcW w:w="2917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5F65E5" w:rsidRPr="00ED23EA" w:rsidRDefault="005F65E5" w:rsidP="005F6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hr-HR"/>
              </w:rPr>
              <w:t>Исходи учења</w:t>
            </w:r>
          </w:p>
        </w:tc>
        <w:tc>
          <w:tcPr>
            <w:tcW w:w="1311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5F65E5" w:rsidRPr="00ED23EA" w:rsidRDefault="005F65E5" w:rsidP="005F6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hr-HR"/>
              </w:rPr>
              <w:t>Смјернице</w:t>
            </w:r>
            <w:r w:rsidRPr="00ED23EA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за наставнике</w:t>
            </w:r>
          </w:p>
        </w:tc>
      </w:tr>
      <w:tr w:rsidR="005F65E5" w:rsidRPr="00ED23EA" w:rsidTr="00ED23E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5F65E5" w:rsidRPr="00ED23EA" w:rsidRDefault="005F65E5" w:rsidP="005F6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860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5F65E5" w:rsidRPr="00ED23EA" w:rsidRDefault="005F65E5" w:rsidP="005F6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Знања </w:t>
            </w:r>
          </w:p>
        </w:tc>
        <w:tc>
          <w:tcPr>
            <w:tcW w:w="882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5F65E5" w:rsidRPr="00ED23EA" w:rsidRDefault="005F65E5" w:rsidP="005F6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Вјештине </w:t>
            </w:r>
          </w:p>
        </w:tc>
        <w:tc>
          <w:tcPr>
            <w:tcW w:w="1176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5F65E5" w:rsidRPr="00ED23EA" w:rsidRDefault="005F65E5" w:rsidP="005F6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5F65E5" w:rsidRPr="00ED23EA" w:rsidRDefault="005F65E5" w:rsidP="005F6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</w:tr>
      <w:tr w:rsidR="005F65E5" w:rsidRPr="00ED23EA" w:rsidTr="00ED23E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5F65E5" w:rsidRPr="00ED23EA" w:rsidRDefault="005F65E5" w:rsidP="005F6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2917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5F65E5" w:rsidRPr="00ED23EA" w:rsidRDefault="005F65E5" w:rsidP="005F6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sr-Cyrl-RS"/>
              </w:rPr>
              <w:t>Ученик је способан да:</w:t>
            </w:r>
          </w:p>
        </w:tc>
        <w:tc>
          <w:tcPr>
            <w:tcW w:w="1311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5F65E5" w:rsidRPr="00ED23EA" w:rsidRDefault="005F65E5" w:rsidP="005F6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</w:tr>
      <w:tr w:rsidR="005F65E5" w:rsidRPr="00E714CE" w:rsidTr="00ED23EA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5F65E5" w:rsidRPr="00ED23EA" w:rsidRDefault="000656E1" w:rsidP="000656E1">
            <w:pPr>
              <w:spacing w:after="0" w:line="240" w:lineRule="auto"/>
              <w:ind w:left="240" w:hanging="240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D23EA">
              <w:rPr>
                <w:rFonts w:ascii="Times New Roman" w:hAnsi="Times New Roman" w:cs="Times New Roman"/>
                <w:b/>
                <w:lang w:val="sr-Cyrl-BA"/>
              </w:rPr>
              <w:t>1. Технике штампе</w:t>
            </w:r>
          </w:p>
        </w:tc>
        <w:tc>
          <w:tcPr>
            <w:tcW w:w="860" w:type="pct"/>
            <w:gridSpan w:val="3"/>
            <w:tcBorders>
              <w:right w:val="single" w:sz="4" w:space="0" w:color="auto"/>
            </w:tcBorders>
          </w:tcPr>
          <w:p w:rsidR="000656E1" w:rsidRPr="00ED23EA" w:rsidRDefault="000656E1" w:rsidP="000656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BA" w:eastAsia="bs-Cyrl-BA"/>
              </w:rPr>
              <w:t>-именује технике штампе,</w:t>
            </w:r>
          </w:p>
          <w:p w:rsidR="000656E1" w:rsidRPr="00ED23EA" w:rsidRDefault="000656E1" w:rsidP="000656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BA" w:eastAsia="bs-Cyrl-BA"/>
              </w:rPr>
              <w:t>-тумачи штампарску форму за све технике штампе,</w:t>
            </w:r>
          </w:p>
          <w:p w:rsidR="000656E1" w:rsidRPr="00ED23EA" w:rsidRDefault="000656E1" w:rsidP="000656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-наброји основне принципе добијања </w:t>
            </w:r>
            <w:r w:rsidRPr="00ED23EA">
              <w:rPr>
                <w:rFonts w:ascii="Times New Roman" w:eastAsia="Times New Roman" w:hAnsi="Times New Roman" w:cs="Times New Roman"/>
                <w:lang w:val="sr-Cyrl-BA" w:eastAsia="bs-Cyrl-BA"/>
              </w:rPr>
              <w:lastRenderedPageBreak/>
              <w:t>отиска у техникама штампе,</w:t>
            </w:r>
          </w:p>
          <w:p w:rsidR="000656E1" w:rsidRPr="00ED23EA" w:rsidRDefault="000656E1" w:rsidP="000656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BA" w:eastAsia="bs-Cyrl-BA"/>
              </w:rPr>
              <w:t>-препозна штампарску форму и отисак у техникама штампе,</w:t>
            </w:r>
          </w:p>
          <w:p w:rsidR="000656E1" w:rsidRPr="00ED23EA" w:rsidRDefault="000656E1" w:rsidP="000656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BA" w:eastAsia="bs-Cyrl-BA"/>
              </w:rPr>
              <w:t>-наведе основне принципе рада машина у техникама штампе,</w:t>
            </w:r>
          </w:p>
          <w:p w:rsidR="000656E1" w:rsidRPr="00ED23EA" w:rsidRDefault="000656E1" w:rsidP="000656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BA" w:eastAsia="bs-Cyrl-BA"/>
              </w:rPr>
              <w:t>-наброји машине у различитим техникама штампе.</w:t>
            </w:r>
          </w:p>
          <w:p w:rsidR="005F65E5" w:rsidRPr="00ED23EA" w:rsidRDefault="005F65E5" w:rsidP="005F65E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882" w:type="pct"/>
            <w:gridSpan w:val="2"/>
            <w:tcBorders>
              <w:right w:val="single" w:sz="4" w:space="0" w:color="auto"/>
            </w:tcBorders>
          </w:tcPr>
          <w:p w:rsidR="000656E1" w:rsidRPr="00ED23EA" w:rsidRDefault="000656E1" w:rsidP="000656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BA" w:eastAsia="bs-Cyrl-BA"/>
              </w:rPr>
              <w:lastRenderedPageBreak/>
              <w:t>- демонстрира добијање отиска у техникама штампе,</w:t>
            </w:r>
          </w:p>
          <w:p w:rsidR="000656E1" w:rsidRPr="00ED23EA" w:rsidRDefault="000656E1" w:rsidP="000656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BA" w:eastAsia="bs-Cyrl-BA"/>
              </w:rPr>
              <w:t>-разликује врсте сигнатура у техникама штампе,</w:t>
            </w:r>
          </w:p>
          <w:p w:rsidR="000656E1" w:rsidRPr="00ED23EA" w:rsidRDefault="000656E1" w:rsidP="000656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BA" w:eastAsia="bs-Cyrl-BA"/>
              </w:rPr>
              <w:lastRenderedPageBreak/>
              <w:t>-класификује регистре штампе у свим техникама,</w:t>
            </w:r>
          </w:p>
          <w:p w:rsidR="000656E1" w:rsidRPr="00ED23EA" w:rsidRDefault="000656E1" w:rsidP="000656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BA" w:eastAsia="bs-Cyrl-BA"/>
              </w:rPr>
              <w:t>-користи припрему машине и процес штампе за поједине технике,</w:t>
            </w:r>
          </w:p>
          <w:p w:rsidR="000656E1" w:rsidRPr="00ED23EA" w:rsidRDefault="000656E1" w:rsidP="000656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BA" w:eastAsia="bs-Cyrl-BA"/>
              </w:rPr>
              <w:t>-класификује специјалне поступке у техникама штампе,</w:t>
            </w:r>
          </w:p>
          <w:p w:rsidR="000656E1" w:rsidRPr="00ED23EA" w:rsidRDefault="000656E1" w:rsidP="000656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BA" w:eastAsia="bs-Cyrl-BA"/>
              </w:rPr>
              <w:t>-илуструје шематски приказ техника штампе и штампарске форме</w:t>
            </w:r>
          </w:p>
          <w:p w:rsidR="005F65E5" w:rsidRPr="00ED23EA" w:rsidRDefault="005F65E5" w:rsidP="005F6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</w:tc>
        <w:tc>
          <w:tcPr>
            <w:tcW w:w="1176" w:type="pct"/>
            <w:gridSpan w:val="2"/>
            <w:vMerge w:val="restart"/>
            <w:tcBorders>
              <w:right w:val="single" w:sz="4" w:space="0" w:color="auto"/>
            </w:tcBorders>
          </w:tcPr>
          <w:p w:rsidR="000656E1" w:rsidRPr="00ED23EA" w:rsidRDefault="000656E1" w:rsidP="000656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BA" w:eastAsia="bs-Cyrl-BA"/>
              </w:rPr>
              <w:lastRenderedPageBreak/>
              <w:t xml:space="preserve">- усваја позитиван став према предмету      </w:t>
            </w:r>
          </w:p>
          <w:p w:rsidR="000656E1" w:rsidRPr="00ED23EA" w:rsidRDefault="000656E1" w:rsidP="000656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0656E1" w:rsidRPr="00ED23EA" w:rsidRDefault="000656E1" w:rsidP="000656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                              </w:t>
            </w:r>
          </w:p>
          <w:p w:rsidR="000656E1" w:rsidRPr="00ED23EA" w:rsidRDefault="000656E1" w:rsidP="000656E1">
            <w:pPr>
              <w:framePr w:hSpace="180" w:wrap="around" w:vAnchor="text" w:hAnchor="margin" w:y="-1161"/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BA" w:eastAsia="bs-Cyrl-BA"/>
              </w:rPr>
              <w:t>-вреднује радну дисциплину</w:t>
            </w:r>
          </w:p>
          <w:p w:rsidR="000656E1" w:rsidRPr="00ED23EA" w:rsidRDefault="000656E1" w:rsidP="000656E1">
            <w:pPr>
              <w:framePr w:hSpace="180" w:wrap="around" w:vAnchor="text" w:hAnchor="margin" w:y="-1161"/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</w:p>
          <w:p w:rsidR="000656E1" w:rsidRPr="00ED23EA" w:rsidRDefault="000656E1" w:rsidP="000656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BA" w:eastAsia="bs-Cyrl-BA"/>
              </w:rPr>
              <w:lastRenderedPageBreak/>
              <w:t>- ствара навике уредности и прецизности у току извођења наставе</w:t>
            </w:r>
          </w:p>
          <w:p w:rsidR="000656E1" w:rsidRPr="00ED23EA" w:rsidRDefault="000656E1" w:rsidP="000656E1">
            <w:pPr>
              <w:framePr w:hSpace="180" w:wrap="around" w:vAnchor="text" w:hAnchor="margin" w:y="-1161"/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ru-RU" w:eastAsia="bs-Cyrl-BA"/>
              </w:rPr>
              <w:br/>
            </w:r>
            <w:r w:rsidRPr="00ED23EA">
              <w:rPr>
                <w:rFonts w:ascii="Times New Roman" w:eastAsia="Times New Roman" w:hAnsi="Times New Roman" w:cs="Times New Roman"/>
                <w:lang w:val="sr-Cyrl-BA" w:eastAsia="bs-Cyrl-BA"/>
              </w:rPr>
              <w:t>- заузима и аргументује креативност-естетику  у раду</w:t>
            </w:r>
          </w:p>
          <w:p w:rsidR="000656E1" w:rsidRPr="00ED23EA" w:rsidRDefault="000656E1" w:rsidP="000656E1">
            <w:pPr>
              <w:framePr w:hSpace="180" w:wrap="around" w:vAnchor="text" w:hAnchor="margin" w:y="-1161"/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0656E1" w:rsidRPr="00ED23EA" w:rsidRDefault="000656E1" w:rsidP="000656E1">
            <w:pPr>
              <w:framePr w:hSpace="180" w:wrap="around" w:vAnchor="text" w:hAnchor="margin" w:y="-1161"/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BA" w:eastAsia="bs-Cyrl-BA"/>
              </w:rPr>
              <w:t>-развија флексибилност, ефикасност и комуникативност у односу према другим ученицима и професорима,</w:t>
            </w:r>
          </w:p>
          <w:p w:rsidR="000656E1" w:rsidRPr="00ED23EA" w:rsidRDefault="000656E1" w:rsidP="000656E1">
            <w:pPr>
              <w:framePr w:hSpace="180" w:wrap="around" w:vAnchor="text" w:hAnchor="margin" w:y="-1161"/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0656E1" w:rsidRPr="00ED23EA" w:rsidRDefault="000656E1" w:rsidP="000656E1">
            <w:pPr>
              <w:framePr w:hSpace="180" w:wrap="around" w:vAnchor="text" w:hAnchor="margin" w:y="-1161"/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BA" w:eastAsia="bs-Cyrl-BA"/>
              </w:rPr>
              <w:br/>
              <w:t>- изражава позитиван став за  креативност и естетичности</w:t>
            </w:r>
          </w:p>
          <w:p w:rsidR="000656E1" w:rsidRPr="00ED23EA" w:rsidRDefault="000656E1" w:rsidP="000656E1">
            <w:pPr>
              <w:framePr w:hSpace="180" w:wrap="around" w:vAnchor="text" w:hAnchor="margin" w:y="-1161"/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0656E1" w:rsidRPr="00ED23EA" w:rsidRDefault="000656E1" w:rsidP="000656E1">
            <w:pPr>
              <w:framePr w:hSpace="180" w:wrap="around" w:vAnchor="text" w:hAnchor="margin" w:y="-1161"/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BA" w:eastAsia="bs-Cyrl-BA"/>
              </w:rPr>
              <w:br/>
              <w:t xml:space="preserve">- заузима позитиван став према новим технологијама </w:t>
            </w:r>
          </w:p>
          <w:p w:rsidR="000656E1" w:rsidRPr="00ED23EA" w:rsidRDefault="000656E1" w:rsidP="000656E1">
            <w:pPr>
              <w:framePr w:hSpace="180" w:wrap="around" w:vAnchor="text" w:hAnchor="margin" w:y="-1161"/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BA" w:eastAsia="bs-Cyrl-BA"/>
              </w:rPr>
              <w:br/>
              <w:t>- активно се залаже и приступа учењу</w:t>
            </w:r>
          </w:p>
          <w:p w:rsidR="000656E1" w:rsidRPr="00ED23EA" w:rsidRDefault="000656E1" w:rsidP="000656E1">
            <w:pPr>
              <w:framePr w:hSpace="180" w:wrap="around" w:vAnchor="text" w:hAnchor="margin" w:y="-1161"/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 </w:t>
            </w:r>
          </w:p>
          <w:p w:rsidR="000656E1" w:rsidRPr="00ED23EA" w:rsidRDefault="000656E1" w:rsidP="000656E1">
            <w:pPr>
              <w:framePr w:hSpace="180" w:wrap="around" w:vAnchor="text" w:hAnchor="margin" w:y="-1161"/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BA" w:eastAsia="bs-Cyrl-BA"/>
              </w:rPr>
              <w:t>-гради и развија позитиван однос према професионално-етичким нормама и вредностима</w:t>
            </w:r>
          </w:p>
          <w:p w:rsidR="000656E1" w:rsidRPr="00ED23EA" w:rsidRDefault="000656E1" w:rsidP="000656E1">
            <w:pPr>
              <w:framePr w:hSpace="180" w:wrap="around" w:vAnchor="text" w:hAnchor="margin" w:y="-1161"/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0656E1" w:rsidRPr="00ED23EA" w:rsidRDefault="000656E1" w:rsidP="000656E1">
            <w:pPr>
              <w:framePr w:hSpace="180" w:wrap="around" w:vAnchor="text" w:hAnchor="margin" w:y="-1161"/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BA" w:eastAsia="bs-Cyrl-BA"/>
              </w:rPr>
              <w:t>-испољава способност за разумевање, као и за самостално решавање проблема,</w:t>
            </w:r>
          </w:p>
          <w:p w:rsidR="000656E1" w:rsidRPr="00ED23EA" w:rsidRDefault="000656E1" w:rsidP="000656E1">
            <w:pPr>
              <w:framePr w:hSpace="180" w:wrap="around" w:vAnchor="text" w:hAnchor="margin" w:y="-1161"/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0656E1" w:rsidRPr="00ED23EA" w:rsidRDefault="000656E1" w:rsidP="000656E1">
            <w:pPr>
              <w:framePr w:hSpace="180" w:wrap="around" w:vAnchor="text" w:hAnchor="margin" w:y="-1161"/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- развија позитивне навике и оплемењује своју личност кроз </w:t>
            </w:r>
            <w:r w:rsidRPr="00ED23EA">
              <w:rPr>
                <w:rFonts w:ascii="Times New Roman" w:eastAsia="Times New Roman" w:hAnsi="Times New Roman" w:cs="Times New Roman"/>
                <w:lang w:val="sr-Cyrl-BA" w:eastAsia="bs-Cyrl-BA"/>
              </w:rPr>
              <w:lastRenderedPageBreak/>
              <w:t>обилазак просторија школске радионице</w:t>
            </w:r>
            <w:r w:rsidRPr="00ED23EA">
              <w:rPr>
                <w:rFonts w:ascii="Times New Roman" w:eastAsia="Times New Roman" w:hAnsi="Times New Roman" w:cs="Times New Roman"/>
                <w:lang w:val="ru-RU" w:eastAsia="bs-Cyrl-BA"/>
              </w:rPr>
              <w:t>.</w:t>
            </w:r>
          </w:p>
          <w:p w:rsidR="005F65E5" w:rsidRPr="00ED23EA" w:rsidRDefault="005F65E5" w:rsidP="005F65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311" w:type="pct"/>
            <w:gridSpan w:val="3"/>
            <w:tcBorders>
              <w:left w:val="single" w:sz="4" w:space="0" w:color="auto"/>
            </w:tcBorders>
          </w:tcPr>
          <w:p w:rsidR="000656E1" w:rsidRPr="00ED23EA" w:rsidRDefault="000656E1" w:rsidP="000656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CS" w:eastAsia="bs-Cyrl-BA"/>
              </w:rPr>
              <w:lastRenderedPageBreak/>
              <w:t>Наставник ће:</w:t>
            </w:r>
          </w:p>
          <w:p w:rsidR="000656E1" w:rsidRPr="00ED23EA" w:rsidRDefault="000656E1" w:rsidP="000656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CS" w:eastAsia="bs-Cyrl-BA"/>
              </w:rPr>
              <w:t>-објаснити технике штампе,</w:t>
            </w:r>
          </w:p>
          <w:p w:rsidR="000656E1" w:rsidRPr="00ED23EA" w:rsidRDefault="000656E1" w:rsidP="000656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</w:p>
          <w:p w:rsidR="000656E1" w:rsidRPr="00ED23EA" w:rsidRDefault="000656E1" w:rsidP="000656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CS" w:eastAsia="bs-Cyrl-BA"/>
              </w:rPr>
              <w:t>-образложити штампарске форме и отиске у техникама штампе,</w:t>
            </w:r>
          </w:p>
          <w:p w:rsidR="000656E1" w:rsidRPr="00ED23EA" w:rsidRDefault="000656E1" w:rsidP="000656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</w:p>
          <w:p w:rsidR="000656E1" w:rsidRPr="00ED23EA" w:rsidRDefault="000656E1" w:rsidP="000656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CS" w:eastAsia="bs-Cyrl-BA"/>
              </w:rPr>
              <w:lastRenderedPageBreak/>
              <w:t>-припремити различите отиске као примере појединих техника штампе,</w:t>
            </w:r>
          </w:p>
          <w:p w:rsidR="000656E1" w:rsidRPr="00ED23EA" w:rsidRDefault="000656E1" w:rsidP="000656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</w:p>
          <w:p w:rsidR="000656E1" w:rsidRPr="00ED23EA" w:rsidRDefault="000656E1" w:rsidP="000656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CS" w:eastAsia="bs-Cyrl-BA"/>
              </w:rPr>
              <w:t>Приликом објашњавања, користиће примјере из праксе</w:t>
            </w:r>
          </w:p>
          <w:p w:rsidR="000656E1" w:rsidRPr="00ED23EA" w:rsidRDefault="000656E1" w:rsidP="000656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</w:p>
          <w:p w:rsidR="000656E1" w:rsidRPr="00ED23EA" w:rsidRDefault="000656E1" w:rsidP="000656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CS" w:eastAsia="bs-Cyrl-BA"/>
              </w:rPr>
              <w:t xml:space="preserve">- одговарати на постављена питања </w:t>
            </w:r>
          </w:p>
          <w:p w:rsidR="000656E1" w:rsidRPr="00ED23EA" w:rsidRDefault="000656E1" w:rsidP="000656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</w:p>
          <w:p w:rsidR="000656E1" w:rsidRPr="00ED23EA" w:rsidRDefault="000656E1" w:rsidP="000656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CS" w:eastAsia="bs-Cyrl-BA"/>
              </w:rPr>
              <w:t>-инсистирати на коришћењу литературе,</w:t>
            </w:r>
          </w:p>
          <w:p w:rsidR="000656E1" w:rsidRPr="00ED23EA" w:rsidRDefault="000656E1" w:rsidP="000656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</w:p>
          <w:p w:rsidR="000656E1" w:rsidRPr="00ED23EA" w:rsidRDefault="000656E1" w:rsidP="000656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CS" w:eastAsia="bs-Cyrl-BA"/>
              </w:rPr>
              <w:t>-урадити презентацију на видео бим пројектору о техникама штампе, принципима добијања отиска у свим техникама штампе, као и о начину влажења, бојења, улагања, излагања, сушења и специјалне изведбе штампаних табака.</w:t>
            </w:r>
          </w:p>
          <w:p w:rsidR="000656E1" w:rsidRPr="00ED23EA" w:rsidRDefault="000656E1" w:rsidP="000656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</w:p>
          <w:p w:rsidR="005F65E5" w:rsidRPr="00ED23EA" w:rsidRDefault="000656E1" w:rsidP="000656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CS" w:eastAsia="bs-Cyrl-BA"/>
              </w:rPr>
              <w:t>-Урадити презентацију на видео бим о стандардизацији и контроли офсет штампе, уређајима и онлине системима за контролу</w:t>
            </w:r>
          </w:p>
        </w:tc>
      </w:tr>
      <w:tr w:rsidR="005F65E5" w:rsidRPr="00E714CE" w:rsidTr="00ED23EA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5F65E5" w:rsidRPr="00ED23EA" w:rsidRDefault="000656E1" w:rsidP="000656E1">
            <w:pPr>
              <w:spacing w:after="0" w:line="240" w:lineRule="auto"/>
              <w:ind w:left="240" w:hanging="240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>2. Припрема штампе, конвенционална и дигитална.</w:t>
            </w:r>
          </w:p>
        </w:tc>
        <w:tc>
          <w:tcPr>
            <w:tcW w:w="860" w:type="pct"/>
            <w:gridSpan w:val="3"/>
            <w:tcBorders>
              <w:right w:val="single" w:sz="4" w:space="0" w:color="auto"/>
            </w:tcBorders>
          </w:tcPr>
          <w:p w:rsidR="000656E1" w:rsidRPr="00ED23EA" w:rsidRDefault="000656E1" w:rsidP="000656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Latn-BA" w:eastAsia="bs-Cyrl-BA"/>
              </w:rPr>
              <w:t>-</w:t>
            </w: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тумачи општи производни процес (проток података) за конвенционалну и дигиталну штампу</w:t>
            </w:r>
          </w:p>
          <w:p w:rsidR="000656E1" w:rsidRPr="00ED23EA" w:rsidRDefault="000656E1" w:rsidP="000656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</w:p>
          <w:p w:rsidR="000656E1" w:rsidRPr="00ED23EA" w:rsidRDefault="000656E1" w:rsidP="000656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-објашњава припрему за штампу код класичне (израду штампарске форме, селектовање </w:t>
            </w: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lastRenderedPageBreak/>
              <w:t>штампајућих и нештампајућих површина) и дигиталне штампе (виртуална штампарска форма)</w:t>
            </w:r>
          </w:p>
          <w:p w:rsidR="000656E1" w:rsidRPr="00ED23EA" w:rsidRDefault="000656E1" w:rsidP="000656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</w:p>
          <w:p w:rsidR="000656E1" w:rsidRPr="00ED23EA" w:rsidRDefault="000656E1" w:rsidP="000656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-објашњава дигитални запис спреман за штампу нпр.PostScript и дигитални запис припремљен за штампу PostScript, PDF, EPS, PSD, AI.</w:t>
            </w:r>
          </w:p>
          <w:p w:rsidR="000656E1" w:rsidRPr="00ED23EA" w:rsidRDefault="000656E1" w:rsidP="000656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-наброји припремне фазе за дигиталну штампу као што су скица и цртеж.</w:t>
            </w:r>
          </w:p>
          <w:p w:rsidR="000656E1" w:rsidRPr="00ED23EA" w:rsidRDefault="000656E1" w:rsidP="000656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</w:p>
          <w:p w:rsidR="000656E1" w:rsidRPr="00ED23EA" w:rsidRDefault="000656E1" w:rsidP="000656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-препозна разлику између RGB и CM</w:t>
            </w:r>
            <w:r w:rsidRPr="00ED23EA">
              <w:rPr>
                <w:rFonts w:ascii="Times New Roman" w:eastAsia="Times New Roman" w:hAnsi="Times New Roman" w:cs="Times New Roman"/>
                <w:lang w:val="bs-Latn-BA" w:eastAsia="bs-Cyrl-BA"/>
              </w:rPr>
              <w:t>Y</w:t>
            </w: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K слике </w:t>
            </w:r>
          </w:p>
          <w:p w:rsidR="005F65E5" w:rsidRPr="00ED23EA" w:rsidRDefault="005F65E5" w:rsidP="005F65E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bs-Cyrl-BA"/>
              </w:rPr>
            </w:pPr>
          </w:p>
        </w:tc>
        <w:tc>
          <w:tcPr>
            <w:tcW w:w="882" w:type="pct"/>
            <w:gridSpan w:val="2"/>
            <w:tcBorders>
              <w:right w:val="single" w:sz="4" w:space="0" w:color="auto"/>
            </w:tcBorders>
          </w:tcPr>
          <w:p w:rsidR="000656E1" w:rsidRPr="00ED23EA" w:rsidRDefault="000656E1" w:rsidP="000656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BA" w:eastAsia="bs-Cyrl-BA"/>
              </w:rPr>
              <w:lastRenderedPageBreak/>
              <w:t>-користи аналогну припрему за штампу, да се од оригинала изведе штампарска форма и дигиталну припрему уз примену одговарајућих софтверских пакета.</w:t>
            </w:r>
          </w:p>
          <w:p w:rsidR="000656E1" w:rsidRPr="00ED23EA" w:rsidRDefault="000656E1" w:rsidP="000656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 w:eastAsia="bs-Cyrl-BA"/>
              </w:rPr>
            </w:pPr>
          </w:p>
          <w:p w:rsidR="000656E1" w:rsidRPr="00ED23EA" w:rsidRDefault="000656E1" w:rsidP="000656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BA" w:eastAsia="bs-Cyrl-BA"/>
              </w:rPr>
              <w:t xml:space="preserve">-Користи начин штампе у облику </w:t>
            </w: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 RGB  </w:t>
            </w: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lastRenderedPageBreak/>
              <w:t>или CM</w:t>
            </w:r>
            <w:r w:rsidRPr="00ED23EA">
              <w:rPr>
                <w:rFonts w:ascii="Times New Roman" w:eastAsia="Times New Roman" w:hAnsi="Times New Roman" w:cs="Times New Roman"/>
                <w:lang w:val="bs-Latn-BA" w:eastAsia="bs-Cyrl-BA"/>
              </w:rPr>
              <w:t>Y</w:t>
            </w: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K (другачији нанос боје)</w:t>
            </w:r>
          </w:p>
          <w:p w:rsidR="000656E1" w:rsidRPr="00ED23EA" w:rsidRDefault="000656E1" w:rsidP="000656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</w:p>
          <w:p w:rsidR="000656E1" w:rsidRPr="00ED23EA" w:rsidRDefault="000656E1" w:rsidP="000656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-планира медиј (папир, фолију, дебљину, сјајно-мат и слично) на којем ће се вршити дигитална штампа</w:t>
            </w:r>
          </w:p>
          <w:p w:rsidR="000656E1" w:rsidRPr="00ED23EA" w:rsidRDefault="000656E1" w:rsidP="000656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 w:eastAsia="bs-Cyrl-BA"/>
              </w:rPr>
            </w:pPr>
          </w:p>
          <w:p w:rsidR="005F65E5" w:rsidRPr="00ED23EA" w:rsidRDefault="000656E1" w:rsidP="000656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-припреми фајлове у жељеном дигиталном облику ( PDF, JPG  i TIFF, PSD I AI) и др.</w:t>
            </w:r>
          </w:p>
        </w:tc>
        <w:tc>
          <w:tcPr>
            <w:tcW w:w="1176" w:type="pct"/>
            <w:gridSpan w:val="2"/>
            <w:vMerge/>
            <w:tcBorders>
              <w:right w:val="single" w:sz="4" w:space="0" w:color="auto"/>
            </w:tcBorders>
          </w:tcPr>
          <w:p w:rsidR="005F65E5" w:rsidRPr="00ED23EA" w:rsidRDefault="005F65E5" w:rsidP="005F6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311" w:type="pct"/>
            <w:gridSpan w:val="3"/>
            <w:tcBorders>
              <w:left w:val="single" w:sz="4" w:space="0" w:color="auto"/>
            </w:tcBorders>
          </w:tcPr>
          <w:p w:rsidR="000656E1" w:rsidRPr="00ED23EA" w:rsidRDefault="000656E1" w:rsidP="000656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CS" w:eastAsia="bs-Cyrl-BA"/>
              </w:rPr>
              <w:t>Наставник ће:</w:t>
            </w:r>
          </w:p>
          <w:p w:rsidR="000656E1" w:rsidRPr="00ED23EA" w:rsidRDefault="000656E1" w:rsidP="000656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CS" w:eastAsia="bs-Cyrl-BA"/>
              </w:rPr>
              <w:t>-објаснити припрему штампе за конвенционални и дигтални поступак,</w:t>
            </w:r>
          </w:p>
          <w:p w:rsidR="000656E1" w:rsidRPr="00ED23EA" w:rsidRDefault="000656E1" w:rsidP="000656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</w:p>
          <w:p w:rsidR="000656E1" w:rsidRPr="00ED23EA" w:rsidRDefault="000656E1" w:rsidP="000656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CS" w:eastAsia="bs-Cyrl-BA"/>
              </w:rPr>
              <w:t>-образложити припрему за класичну и дигиталну штампу,</w:t>
            </w:r>
          </w:p>
          <w:p w:rsidR="000656E1" w:rsidRPr="00ED23EA" w:rsidRDefault="000656E1" w:rsidP="000656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</w:p>
          <w:p w:rsidR="000656E1" w:rsidRPr="00ED23EA" w:rsidRDefault="000656E1" w:rsidP="000656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CS" w:eastAsia="bs-Cyrl-BA"/>
              </w:rPr>
              <w:t>-припремити различите отиске за конвенционалну и дигиталну штампу,</w:t>
            </w:r>
          </w:p>
          <w:p w:rsidR="000656E1" w:rsidRPr="00ED23EA" w:rsidRDefault="000656E1" w:rsidP="000656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</w:p>
          <w:p w:rsidR="000656E1" w:rsidRPr="00ED23EA" w:rsidRDefault="000656E1" w:rsidP="000656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CS" w:eastAsia="bs-Cyrl-BA"/>
              </w:rPr>
              <w:t>-приликом објашњавања, користиће примјере из праксе</w:t>
            </w:r>
          </w:p>
          <w:p w:rsidR="000656E1" w:rsidRPr="00ED23EA" w:rsidRDefault="000656E1" w:rsidP="000656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</w:p>
          <w:p w:rsidR="000656E1" w:rsidRPr="00ED23EA" w:rsidRDefault="000656E1" w:rsidP="000656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CS" w:eastAsia="bs-Cyrl-BA"/>
              </w:rPr>
              <w:t xml:space="preserve">- одговарати на постављена питања </w:t>
            </w:r>
          </w:p>
          <w:p w:rsidR="000656E1" w:rsidRPr="00ED23EA" w:rsidRDefault="000656E1" w:rsidP="000656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</w:p>
          <w:p w:rsidR="000656E1" w:rsidRPr="00ED23EA" w:rsidRDefault="000656E1" w:rsidP="000656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CS" w:eastAsia="bs-Cyrl-BA"/>
              </w:rPr>
              <w:t>-инсистирати на коришћењу литературе,</w:t>
            </w:r>
          </w:p>
          <w:p w:rsidR="000656E1" w:rsidRPr="00ED23EA" w:rsidRDefault="000656E1" w:rsidP="000656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bs-Cyrl-BA"/>
              </w:rPr>
            </w:pPr>
          </w:p>
          <w:p w:rsidR="005F65E5" w:rsidRPr="00ED23EA" w:rsidRDefault="000656E1" w:rsidP="00065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D23EA">
              <w:rPr>
                <w:rFonts w:ascii="Times New Roman" w:eastAsia="Times New Roman" w:hAnsi="Times New Roman" w:cs="Times New Roman"/>
                <w:lang w:val="sr-Cyrl-CS" w:eastAsia="bs-Cyrl-BA"/>
              </w:rPr>
              <w:t xml:space="preserve">-урадити презентацију на видео бим пројектору о </w:t>
            </w:r>
            <w:r w:rsidRPr="00ED23EA">
              <w:rPr>
                <w:rFonts w:ascii="Times New Roman" w:eastAsia="Times New Roman" w:hAnsi="Times New Roman" w:cs="Times New Roman"/>
                <w:lang w:val="sr-Cyrl-BA" w:eastAsia="bs-Cyrl-BA"/>
              </w:rPr>
              <w:t>припреми штампе, конвенционална и дигиталне.</w:t>
            </w:r>
          </w:p>
        </w:tc>
      </w:tr>
      <w:tr w:rsidR="005F65E5" w:rsidRPr="00ED23EA" w:rsidTr="00ED23E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:rsidR="005F65E5" w:rsidRPr="00ED23EA" w:rsidRDefault="005F65E5" w:rsidP="005F6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5F65E5" w:rsidRPr="00ED23EA" w:rsidTr="00ED23EA">
        <w:tblPrEx>
          <w:tblBorders>
            <w:insideH w:val="single" w:sz="4" w:space="0" w:color="auto"/>
          </w:tblBorders>
        </w:tblPrEx>
        <w:trPr>
          <w:trHeight w:val="332"/>
          <w:jc w:val="center"/>
        </w:trPr>
        <w:tc>
          <w:tcPr>
            <w:tcW w:w="5000" w:type="pct"/>
            <w:gridSpan w:val="12"/>
          </w:tcPr>
          <w:p w:rsidR="000B4AFF" w:rsidRPr="00ED23EA" w:rsidRDefault="000B4AFF" w:rsidP="000B4AF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bs-Cyrl-BA"/>
              </w:rPr>
            </w:pPr>
          </w:p>
          <w:p w:rsidR="005F65E5" w:rsidRPr="00ED23EA" w:rsidRDefault="005F65E5" w:rsidP="005F65E5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5F65E5" w:rsidRPr="00ED23EA" w:rsidTr="00ED23E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:rsidR="005F65E5" w:rsidRPr="00ED23EA" w:rsidRDefault="005F65E5" w:rsidP="005F6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5F65E5" w:rsidRPr="00ED23EA" w:rsidTr="00ED23EA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2"/>
          </w:tcPr>
          <w:p w:rsidR="000B4AFF" w:rsidRPr="00ED23EA" w:rsidRDefault="000B4AFF" w:rsidP="000B4AFF">
            <w:pPr>
              <w:pStyle w:val="ListParagraph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ru-RU" w:eastAsia="bs-Cyrl-BA"/>
              </w:rPr>
              <w:t>Уџбеник одобрен од стране Министарства просвјете и културе Републике Српске;</w:t>
            </w:r>
          </w:p>
          <w:p w:rsidR="000B4AFF" w:rsidRPr="00ED23EA" w:rsidRDefault="000B4AFF" w:rsidP="000B4AFF">
            <w:pPr>
              <w:pStyle w:val="ListParagraph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ru-RU" w:eastAsia="bs-Cyrl-BA"/>
              </w:rPr>
              <w:t>Друга стручна и теоријска литература;</w:t>
            </w: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 xml:space="preserve"> </w:t>
            </w:r>
          </w:p>
          <w:p w:rsidR="005F65E5" w:rsidRPr="00ED23EA" w:rsidRDefault="000B4AFF" w:rsidP="000B4AF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hr-HR"/>
              </w:rPr>
            </w:pP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Интернет</w:t>
            </w:r>
          </w:p>
        </w:tc>
      </w:tr>
      <w:tr w:rsidR="005F65E5" w:rsidRPr="00ED23EA" w:rsidTr="00ED23E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:rsidR="005F65E5" w:rsidRPr="00ED23EA" w:rsidRDefault="005F65E5" w:rsidP="005F6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D23EA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5F65E5" w:rsidRPr="00E714CE" w:rsidTr="00ED23EA">
        <w:tblPrEx>
          <w:tblBorders>
            <w:insideH w:val="single" w:sz="4" w:space="0" w:color="auto"/>
          </w:tblBorders>
        </w:tblPrEx>
        <w:trPr>
          <w:trHeight w:val="602"/>
          <w:jc w:val="center"/>
        </w:trPr>
        <w:tc>
          <w:tcPr>
            <w:tcW w:w="5000" w:type="pct"/>
            <w:gridSpan w:val="12"/>
          </w:tcPr>
          <w:p w:rsidR="000B4AFF" w:rsidRPr="00ED23EA" w:rsidRDefault="000B4AFF" w:rsidP="000B4AFF">
            <w:pPr>
              <w:rPr>
                <w:rFonts w:ascii="Times New Roman" w:eastAsia="Times New Roman" w:hAnsi="Times New Roman" w:cs="Times New Roman"/>
                <w:lang w:val="ru-RU" w:eastAsia="bs-Cyrl-BA"/>
              </w:rPr>
            </w:pPr>
            <w:r w:rsidRPr="00ED23EA">
              <w:rPr>
                <w:rFonts w:ascii="Times New Roman" w:eastAsia="Times New Roman" w:hAnsi="Times New Roman" w:cs="Times New Roman"/>
                <w:lang w:val="ru-RU" w:eastAsia="bs-Cyrl-BA"/>
              </w:rPr>
              <w:t xml:space="preserve">Оцјењивање се врши у </w:t>
            </w:r>
            <w:r w:rsidRPr="00ED23EA">
              <w:rPr>
                <w:rFonts w:ascii="Times New Roman" w:eastAsia="Times New Roman" w:hAnsi="Times New Roman" w:cs="Times New Roman"/>
                <w:lang w:val="bs-Cyrl-BA" w:eastAsia="bs-Cyrl-BA"/>
              </w:rPr>
              <w:t> </w:t>
            </w:r>
            <w:r w:rsidRPr="00ED23EA">
              <w:rPr>
                <w:rFonts w:ascii="Times New Roman" w:eastAsia="Times New Roman" w:hAnsi="Times New Roman" w:cs="Times New Roman"/>
                <w:lang w:val="ru-RU" w:eastAsia="bs-Cyrl-BA"/>
              </w:rPr>
              <w:t>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5F65E5" w:rsidRPr="00ED23EA" w:rsidRDefault="005F65E5" w:rsidP="005F65E5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E048E5" w:rsidRPr="00ED23EA" w:rsidRDefault="00E048E5">
      <w:pPr>
        <w:rPr>
          <w:lang w:val="ru-RU"/>
        </w:rPr>
      </w:pPr>
    </w:p>
    <w:sectPr w:rsidR="00E048E5" w:rsidRPr="00ED23EA" w:rsidSect="0016006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210FB"/>
    <w:multiLevelType w:val="hybridMultilevel"/>
    <w:tmpl w:val="DCAC6F8C"/>
    <w:lvl w:ilvl="0" w:tplc="A23A046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C22BAF"/>
    <w:multiLevelType w:val="hybridMultilevel"/>
    <w:tmpl w:val="478AF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94064D"/>
    <w:multiLevelType w:val="hybridMultilevel"/>
    <w:tmpl w:val="E83A9902"/>
    <w:lvl w:ilvl="0" w:tplc="A23A046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E606BB"/>
    <w:multiLevelType w:val="hybridMultilevel"/>
    <w:tmpl w:val="28743A26"/>
    <w:lvl w:ilvl="0" w:tplc="A23A046C"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61177CF4"/>
    <w:multiLevelType w:val="hybridMultilevel"/>
    <w:tmpl w:val="2D6AB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CE1DC6"/>
    <w:multiLevelType w:val="hybridMultilevel"/>
    <w:tmpl w:val="9000EB64"/>
    <w:lvl w:ilvl="0" w:tplc="4A40D9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4613FB"/>
    <w:multiLevelType w:val="hybridMultilevel"/>
    <w:tmpl w:val="EF5AEFA6"/>
    <w:lvl w:ilvl="0" w:tplc="FDF64A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066"/>
    <w:rsid w:val="000656E1"/>
    <w:rsid w:val="000A7044"/>
    <w:rsid w:val="000B4AFF"/>
    <w:rsid w:val="00160066"/>
    <w:rsid w:val="001F38C9"/>
    <w:rsid w:val="004E78DE"/>
    <w:rsid w:val="005B2857"/>
    <w:rsid w:val="005F65E5"/>
    <w:rsid w:val="007D0777"/>
    <w:rsid w:val="00E048E5"/>
    <w:rsid w:val="00E714CE"/>
    <w:rsid w:val="00ED23EA"/>
    <w:rsid w:val="00F72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DFD70B"/>
  <w15:chartTrackingRefBased/>
  <w15:docId w15:val="{28806696-F9AB-410A-8881-443B5E7ED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78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2B3BD-E852-48C4-A8C9-718287F32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12</Pages>
  <Words>2413</Words>
  <Characters>13755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dc:description/>
  <cp:lastModifiedBy>WIN10</cp:lastModifiedBy>
  <cp:revision>5</cp:revision>
  <dcterms:created xsi:type="dcterms:W3CDTF">2020-08-11T10:03:00Z</dcterms:created>
  <dcterms:modified xsi:type="dcterms:W3CDTF">2020-08-14T22:13:00Z</dcterms:modified>
</cp:coreProperties>
</file>